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B81780" w:rsidRPr="00B81780">
        <w:rPr>
          <w:rFonts w:ascii="PT Astra Serif" w:hAnsi="PT Astra Serif"/>
          <w:sz w:val="24"/>
          <w:szCs w:val="24"/>
        </w:rPr>
        <w:t>запасных частей для средств вычислительной техники.</w:t>
      </w:r>
    </w:p>
    <w:bookmarkEnd w:id="0"/>
    <w:bookmarkEnd w:id="1"/>
    <w:p w:rsidR="004C4558" w:rsidRDefault="00153DBA" w:rsidP="00D55232">
      <w:pPr>
        <w:widowControl w:val="0"/>
        <w:tabs>
          <w:tab w:val="left" w:pos="709"/>
        </w:tabs>
        <w:suppressAutoHyphens/>
        <w:ind w:firstLine="709"/>
        <w:rPr>
          <w:rFonts w:ascii="PT Astra Serif" w:hAnsi="PT Astra Serif"/>
          <w:color w:val="00000A"/>
          <w:sz w:val="24"/>
        </w:rPr>
      </w:pPr>
      <w:r w:rsidRPr="00153DBA">
        <w:rPr>
          <w:rFonts w:ascii="PT Astra Serif" w:hAnsi="PT Astra Serif"/>
          <w:color w:val="00000A"/>
          <w:sz w:val="24"/>
        </w:rPr>
        <w:t>2. Перечень товаров и объем поставки:</w:t>
      </w:r>
    </w:p>
    <w:tbl>
      <w:tblPr>
        <w:tblW w:w="10093" w:type="dxa"/>
        <w:tblInd w:w="108" w:type="dxa"/>
        <w:tblLayout w:type="fixed"/>
        <w:tblLook w:val="0000" w:firstRow="0" w:lastRow="0" w:firstColumn="0" w:lastColumn="0" w:noHBand="0" w:noVBand="0"/>
      </w:tblPr>
      <w:tblGrid>
        <w:gridCol w:w="596"/>
        <w:gridCol w:w="1247"/>
        <w:gridCol w:w="1418"/>
        <w:gridCol w:w="5130"/>
        <w:gridCol w:w="928"/>
        <w:gridCol w:w="774"/>
      </w:tblGrid>
      <w:tr w:rsidR="00B81780" w:rsidRPr="0012081E" w:rsidTr="00B81780">
        <w:tc>
          <w:tcPr>
            <w:tcW w:w="596" w:type="dxa"/>
            <w:tcBorders>
              <w:top w:val="single" w:sz="4" w:space="0" w:color="000000"/>
              <w:left w:val="single" w:sz="4" w:space="0" w:color="000000"/>
              <w:bottom w:val="single" w:sz="4" w:space="0" w:color="auto"/>
            </w:tcBorders>
          </w:tcPr>
          <w:p w:rsidR="00B81780" w:rsidRPr="0012081E" w:rsidRDefault="00B81780" w:rsidP="00E147A3">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47" w:type="dxa"/>
            <w:tcBorders>
              <w:top w:val="single" w:sz="4" w:space="0" w:color="000000"/>
              <w:left w:val="single" w:sz="4" w:space="0" w:color="000000"/>
              <w:bottom w:val="single" w:sz="4" w:space="0" w:color="auto"/>
              <w:right w:val="single" w:sz="4" w:space="0" w:color="000000"/>
            </w:tcBorders>
          </w:tcPr>
          <w:p w:rsidR="00B81780" w:rsidRPr="0012081E" w:rsidRDefault="00B81780" w:rsidP="00E147A3">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418" w:type="dxa"/>
            <w:tcBorders>
              <w:top w:val="single" w:sz="4" w:space="0" w:color="000000"/>
              <w:left w:val="single" w:sz="4" w:space="0" w:color="000000"/>
              <w:bottom w:val="single" w:sz="4" w:space="0" w:color="auto"/>
            </w:tcBorders>
          </w:tcPr>
          <w:p w:rsidR="00B81780" w:rsidRPr="0012081E" w:rsidRDefault="00B81780" w:rsidP="00E147A3">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30" w:type="dxa"/>
            <w:tcBorders>
              <w:top w:val="single" w:sz="4" w:space="0" w:color="000000"/>
              <w:left w:val="single" w:sz="4" w:space="0" w:color="000000"/>
              <w:bottom w:val="single" w:sz="4" w:space="0" w:color="auto"/>
            </w:tcBorders>
          </w:tcPr>
          <w:p w:rsidR="00B81780" w:rsidRPr="0012081E" w:rsidRDefault="00B81780" w:rsidP="00E147A3">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928" w:type="dxa"/>
            <w:tcBorders>
              <w:top w:val="single" w:sz="4" w:space="0" w:color="000000"/>
              <w:left w:val="single" w:sz="4" w:space="0" w:color="000000"/>
              <w:bottom w:val="single" w:sz="4" w:space="0" w:color="auto"/>
            </w:tcBorders>
          </w:tcPr>
          <w:p w:rsidR="00B81780" w:rsidRPr="0012081E" w:rsidRDefault="00B81780" w:rsidP="00E147A3">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B81780" w:rsidRPr="0012081E" w:rsidRDefault="00B81780" w:rsidP="00E147A3">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74" w:type="dxa"/>
            <w:tcBorders>
              <w:top w:val="single" w:sz="4" w:space="0" w:color="000000"/>
              <w:left w:val="single" w:sz="4" w:space="0" w:color="000000"/>
              <w:bottom w:val="single" w:sz="4" w:space="0" w:color="auto"/>
              <w:right w:val="single" w:sz="4" w:space="0" w:color="000000"/>
            </w:tcBorders>
          </w:tcPr>
          <w:p w:rsidR="00B81780" w:rsidRPr="0012081E" w:rsidRDefault="00B81780" w:rsidP="00E147A3">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B81780" w:rsidRPr="00650A11" w:rsidTr="00B81780">
        <w:trPr>
          <w:trHeight w:val="267"/>
        </w:trPr>
        <w:tc>
          <w:tcPr>
            <w:tcW w:w="596" w:type="dxa"/>
            <w:tcBorders>
              <w:top w:val="single" w:sz="4" w:space="0" w:color="auto"/>
              <w:left w:val="single" w:sz="4" w:space="0" w:color="auto"/>
              <w:bottom w:val="single" w:sz="4" w:space="0" w:color="auto"/>
              <w:right w:val="single" w:sz="4" w:space="0" w:color="auto"/>
            </w:tcBorders>
          </w:tcPr>
          <w:p w:rsidR="00B81780" w:rsidRPr="00650A11" w:rsidRDefault="00B81780" w:rsidP="00E147A3">
            <w:pPr>
              <w:jc w:val="center"/>
              <w:rPr>
                <w:rFonts w:ascii="PT Astra Serif" w:hAnsi="PT Astra Serif"/>
                <w:sz w:val="16"/>
                <w:lang w:val="en-US"/>
              </w:rPr>
            </w:pPr>
            <w:r>
              <w:rPr>
                <w:rFonts w:ascii="PT Astra Serif" w:hAnsi="PT Astra Serif"/>
                <w:sz w:val="16"/>
                <w:lang w:val="en-US"/>
              </w:rPr>
              <w:t>1</w:t>
            </w:r>
          </w:p>
        </w:tc>
        <w:tc>
          <w:tcPr>
            <w:tcW w:w="1247" w:type="dxa"/>
            <w:tcBorders>
              <w:top w:val="single" w:sz="4" w:space="0" w:color="000000"/>
              <w:left w:val="single" w:sz="4" w:space="0" w:color="000000"/>
              <w:bottom w:val="single" w:sz="4" w:space="0" w:color="000000"/>
            </w:tcBorders>
            <w:shd w:val="clear" w:color="auto" w:fill="auto"/>
          </w:tcPr>
          <w:p w:rsidR="00B81780" w:rsidRPr="00650A11" w:rsidRDefault="00B81780" w:rsidP="00E147A3">
            <w:pPr>
              <w:jc w:val="center"/>
              <w:rPr>
                <w:rFonts w:ascii="PT Astra Serif" w:hAnsi="PT Astra Serif"/>
                <w:sz w:val="16"/>
                <w:szCs w:val="18"/>
                <w:lang w:val="en-US"/>
              </w:rPr>
            </w:pPr>
            <w:r>
              <w:rPr>
                <w:rFonts w:ascii="PT Astra Serif" w:hAnsi="PT Astra Serif"/>
                <w:sz w:val="16"/>
                <w:szCs w:val="18"/>
                <w:lang w:val="en-US"/>
              </w:rPr>
              <w:t>2</w:t>
            </w:r>
          </w:p>
        </w:tc>
        <w:tc>
          <w:tcPr>
            <w:tcW w:w="1418" w:type="dxa"/>
            <w:tcBorders>
              <w:top w:val="single" w:sz="4" w:space="0" w:color="000000"/>
              <w:left w:val="single" w:sz="4" w:space="0" w:color="000000"/>
              <w:bottom w:val="single" w:sz="4" w:space="0" w:color="000000"/>
            </w:tcBorders>
            <w:shd w:val="clear" w:color="auto" w:fill="auto"/>
          </w:tcPr>
          <w:p w:rsidR="00B81780" w:rsidRPr="00650A11" w:rsidRDefault="00B81780" w:rsidP="00E147A3">
            <w:pPr>
              <w:autoSpaceDE w:val="0"/>
              <w:jc w:val="center"/>
              <w:rPr>
                <w:rFonts w:ascii="PT Astra Serif" w:hAnsi="PT Astra Serif"/>
                <w:sz w:val="16"/>
                <w:lang w:val="en-US"/>
              </w:rPr>
            </w:pPr>
            <w:r>
              <w:rPr>
                <w:rFonts w:ascii="PT Astra Serif" w:hAnsi="PT Astra Serif"/>
                <w:sz w:val="16"/>
                <w:lang w:val="en-US"/>
              </w:rPr>
              <w:t>3</w:t>
            </w:r>
          </w:p>
        </w:tc>
        <w:tc>
          <w:tcPr>
            <w:tcW w:w="5130" w:type="dxa"/>
            <w:tcBorders>
              <w:top w:val="single" w:sz="4" w:space="0" w:color="000000"/>
              <w:left w:val="single" w:sz="4" w:space="0" w:color="000000"/>
              <w:bottom w:val="single" w:sz="4" w:space="0" w:color="000000"/>
            </w:tcBorders>
            <w:shd w:val="clear" w:color="auto" w:fill="auto"/>
          </w:tcPr>
          <w:p w:rsidR="00B81780" w:rsidRPr="00650A11" w:rsidRDefault="00B81780" w:rsidP="00E147A3">
            <w:pPr>
              <w:jc w:val="center"/>
              <w:rPr>
                <w:rFonts w:ascii="PT Astra Serif" w:hAnsi="PT Astra Serif"/>
                <w:sz w:val="16"/>
                <w:szCs w:val="16"/>
                <w:lang w:val="en-US"/>
              </w:rPr>
            </w:pPr>
            <w:r>
              <w:rPr>
                <w:rFonts w:ascii="PT Astra Serif" w:hAnsi="PT Astra Serif"/>
                <w:sz w:val="16"/>
                <w:szCs w:val="16"/>
                <w:lang w:val="en-US"/>
              </w:rPr>
              <w:t>4</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B81780" w:rsidRPr="00650A11" w:rsidRDefault="00B81780" w:rsidP="00E147A3">
            <w:pPr>
              <w:autoSpaceDE w:val="0"/>
              <w:spacing w:after="60"/>
              <w:jc w:val="center"/>
              <w:rPr>
                <w:rFonts w:ascii="PT Astra Serif" w:hAnsi="PT Astra Serif"/>
                <w:sz w:val="16"/>
                <w:lang w:val="en-US"/>
              </w:rPr>
            </w:pPr>
            <w:r>
              <w:rPr>
                <w:rFonts w:ascii="PT Astra Serif" w:hAnsi="PT Astra Serif"/>
                <w:sz w:val="16"/>
                <w:lang w:val="en-US"/>
              </w:rPr>
              <w:t>5</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B81780" w:rsidRPr="00650A11" w:rsidRDefault="00B81780" w:rsidP="00E147A3">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B81780" w:rsidRPr="0012081E" w:rsidTr="00B81780">
        <w:trPr>
          <w:trHeight w:val="267"/>
        </w:trPr>
        <w:tc>
          <w:tcPr>
            <w:tcW w:w="596" w:type="dxa"/>
            <w:tcBorders>
              <w:top w:val="single" w:sz="4" w:space="0" w:color="auto"/>
              <w:left w:val="single" w:sz="4" w:space="0" w:color="auto"/>
              <w:bottom w:val="single" w:sz="4" w:space="0" w:color="auto"/>
              <w:right w:val="single" w:sz="4" w:space="0" w:color="auto"/>
            </w:tcBorders>
          </w:tcPr>
          <w:p w:rsidR="00B81780" w:rsidRPr="00B81780" w:rsidRDefault="00B81780" w:rsidP="00E147A3">
            <w:pPr>
              <w:jc w:val="center"/>
              <w:rPr>
                <w:rFonts w:ascii="PT Astra Serif" w:hAnsi="PT Astra Serif"/>
              </w:rPr>
            </w:pPr>
            <w:r>
              <w:rPr>
                <w:rFonts w:ascii="PT Astra Serif" w:hAnsi="PT Astra Serif"/>
              </w:rPr>
              <w:t>1</w:t>
            </w:r>
          </w:p>
        </w:tc>
        <w:tc>
          <w:tcPr>
            <w:tcW w:w="1247" w:type="dxa"/>
            <w:tcBorders>
              <w:top w:val="single" w:sz="4" w:space="0" w:color="000000"/>
              <w:left w:val="single" w:sz="4" w:space="0" w:color="000000"/>
              <w:bottom w:val="single" w:sz="4" w:space="0" w:color="000000"/>
            </w:tcBorders>
            <w:shd w:val="clear" w:color="auto" w:fill="auto"/>
          </w:tcPr>
          <w:p w:rsidR="00B81780" w:rsidRPr="00D77EC0" w:rsidRDefault="00B81780" w:rsidP="00E147A3">
            <w:pPr>
              <w:rPr>
                <w:rFonts w:ascii="PT Astra Serif" w:hAnsi="PT Astra Serif"/>
                <w:sz w:val="18"/>
                <w:szCs w:val="18"/>
              </w:rPr>
            </w:pPr>
            <w:r w:rsidRPr="00D77EC0">
              <w:rPr>
                <w:rFonts w:ascii="PT Astra Serif" w:hAnsi="PT Astra Serif"/>
                <w:sz w:val="18"/>
                <w:szCs w:val="18"/>
              </w:rPr>
              <w:t>26.20.40.190</w:t>
            </w:r>
          </w:p>
          <w:p w:rsidR="00B81780" w:rsidRPr="00D77EC0" w:rsidRDefault="00B81780" w:rsidP="00E147A3">
            <w:pPr>
              <w:rPr>
                <w:rFonts w:ascii="PT Astra Serif" w:hAnsi="PT Astra Serif"/>
                <w:sz w:val="18"/>
                <w:szCs w:val="18"/>
              </w:rPr>
            </w:pPr>
          </w:p>
        </w:tc>
        <w:tc>
          <w:tcPr>
            <w:tcW w:w="1418" w:type="dxa"/>
            <w:tcBorders>
              <w:top w:val="single" w:sz="4" w:space="0" w:color="000000"/>
              <w:left w:val="single" w:sz="4" w:space="0" w:color="000000"/>
              <w:bottom w:val="single" w:sz="4" w:space="0" w:color="000000"/>
            </w:tcBorders>
            <w:shd w:val="clear" w:color="auto" w:fill="auto"/>
          </w:tcPr>
          <w:p w:rsidR="00B81780" w:rsidRPr="007505B2" w:rsidRDefault="00B81780" w:rsidP="00E147A3">
            <w:pPr>
              <w:autoSpaceDE w:val="0"/>
              <w:jc w:val="both"/>
              <w:rPr>
                <w:rFonts w:ascii="PT Astra Serif" w:hAnsi="PT Astra Serif"/>
              </w:rPr>
            </w:pPr>
            <w:r w:rsidRPr="007505B2">
              <w:rPr>
                <w:rFonts w:ascii="PT Astra Serif" w:hAnsi="PT Astra Serif"/>
              </w:rPr>
              <w:t>Модуль оперативной памяти DDR4</w:t>
            </w:r>
          </w:p>
        </w:tc>
        <w:tc>
          <w:tcPr>
            <w:tcW w:w="5130" w:type="dxa"/>
            <w:tcBorders>
              <w:top w:val="single" w:sz="4" w:space="0" w:color="000000"/>
              <w:left w:val="single" w:sz="4" w:space="0" w:color="000000"/>
              <w:bottom w:val="single" w:sz="4" w:space="0" w:color="000000"/>
            </w:tcBorders>
            <w:shd w:val="clear" w:color="auto" w:fill="auto"/>
          </w:tcPr>
          <w:p w:rsidR="00B81780" w:rsidRPr="00D77EC0" w:rsidRDefault="00B81780" w:rsidP="00E147A3">
            <w:pPr>
              <w:rPr>
                <w:rFonts w:ascii="PT Astra Serif" w:hAnsi="PT Astra Serif"/>
                <w:sz w:val="18"/>
                <w:szCs w:val="16"/>
              </w:rPr>
            </w:pPr>
            <w:r w:rsidRPr="00D77EC0">
              <w:rPr>
                <w:rFonts w:ascii="PT Astra Serif" w:hAnsi="PT Astra Serif"/>
                <w:sz w:val="18"/>
                <w:szCs w:val="16"/>
              </w:rPr>
              <w:t>- производительность</w:t>
            </w:r>
            <w:r>
              <w:rPr>
                <w:rFonts w:ascii="PT Astra Serif" w:hAnsi="PT Astra Serif"/>
                <w:sz w:val="18"/>
                <w:szCs w:val="16"/>
              </w:rPr>
              <w:t>, Мегагерц:</w:t>
            </w:r>
            <w:r w:rsidRPr="00D77EC0">
              <w:rPr>
                <w:rFonts w:ascii="PT Astra Serif" w:hAnsi="PT Astra Serif"/>
                <w:sz w:val="18"/>
                <w:szCs w:val="16"/>
              </w:rPr>
              <w:t xml:space="preserve"> </w:t>
            </w:r>
            <w:r w:rsidRPr="00905E64">
              <w:rPr>
                <w:rFonts w:ascii="PT Astra Serif" w:hAnsi="PT Astra Serif"/>
                <w:sz w:val="18"/>
                <w:szCs w:val="16"/>
              </w:rPr>
              <w:t>≥</w:t>
            </w:r>
            <w:r w:rsidRPr="00D77EC0">
              <w:rPr>
                <w:rFonts w:ascii="PT Astra Serif" w:hAnsi="PT Astra Serif"/>
                <w:sz w:val="18"/>
                <w:szCs w:val="16"/>
              </w:rPr>
              <w:t xml:space="preserve"> </w:t>
            </w:r>
            <w:r>
              <w:rPr>
                <w:rFonts w:ascii="PT Astra Serif" w:hAnsi="PT Astra Serif"/>
                <w:sz w:val="18"/>
                <w:szCs w:val="16"/>
              </w:rPr>
              <w:t>3200</w:t>
            </w:r>
            <w:r w:rsidRPr="00D77EC0">
              <w:rPr>
                <w:rFonts w:ascii="PT Astra Serif" w:hAnsi="PT Astra Serif"/>
                <w:sz w:val="18"/>
                <w:szCs w:val="16"/>
              </w:rPr>
              <w:t>;</w:t>
            </w:r>
          </w:p>
          <w:p w:rsidR="00B81780" w:rsidRPr="00D77EC0" w:rsidRDefault="00B81780" w:rsidP="00E147A3">
            <w:pPr>
              <w:rPr>
                <w:rFonts w:ascii="PT Astra Serif" w:hAnsi="PT Astra Serif"/>
                <w:sz w:val="18"/>
                <w:szCs w:val="16"/>
              </w:rPr>
            </w:pPr>
            <w:r w:rsidRPr="00D77EC0">
              <w:rPr>
                <w:rFonts w:ascii="PT Astra Serif" w:hAnsi="PT Astra Serif"/>
                <w:sz w:val="18"/>
                <w:szCs w:val="16"/>
              </w:rPr>
              <w:t>- объём модуля</w:t>
            </w:r>
            <w:r>
              <w:rPr>
                <w:rFonts w:ascii="PT Astra Serif" w:hAnsi="PT Astra Serif"/>
                <w:sz w:val="18"/>
                <w:szCs w:val="16"/>
              </w:rPr>
              <w:t>, Гигабайт:</w:t>
            </w:r>
            <w:r w:rsidRPr="00D77EC0">
              <w:rPr>
                <w:rFonts w:ascii="PT Astra Serif" w:hAnsi="PT Astra Serif"/>
                <w:sz w:val="18"/>
                <w:szCs w:val="16"/>
              </w:rPr>
              <w:t xml:space="preserve"> </w:t>
            </w:r>
            <w:r w:rsidRPr="00905E64">
              <w:rPr>
                <w:rFonts w:ascii="PT Astra Serif" w:hAnsi="PT Astra Serif"/>
                <w:sz w:val="18"/>
                <w:szCs w:val="16"/>
              </w:rPr>
              <w:t>≥</w:t>
            </w:r>
            <w:r w:rsidRPr="00D77EC0">
              <w:rPr>
                <w:rFonts w:ascii="PT Astra Serif" w:hAnsi="PT Astra Serif"/>
                <w:sz w:val="18"/>
                <w:szCs w:val="16"/>
              </w:rPr>
              <w:t xml:space="preserve"> 8;</w:t>
            </w:r>
          </w:p>
          <w:p w:rsidR="00B81780" w:rsidRPr="00D77EC0" w:rsidRDefault="00B81780" w:rsidP="00E147A3">
            <w:pPr>
              <w:rPr>
                <w:rFonts w:ascii="PT Astra Serif" w:hAnsi="PT Astra Serif"/>
                <w:sz w:val="18"/>
                <w:szCs w:val="16"/>
              </w:rPr>
            </w:pPr>
            <w:r w:rsidRPr="00D77EC0">
              <w:rPr>
                <w:rFonts w:ascii="PT Astra Serif" w:hAnsi="PT Astra Serif"/>
                <w:sz w:val="18"/>
                <w:szCs w:val="16"/>
              </w:rPr>
              <w:t>- тип памяти: DDR4.</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B81780" w:rsidRPr="00D77EC0" w:rsidRDefault="00B81780" w:rsidP="00E147A3">
            <w:pPr>
              <w:autoSpaceDE w:val="0"/>
              <w:spacing w:after="60"/>
              <w:jc w:val="center"/>
              <w:rPr>
                <w:rFonts w:ascii="PT Astra Serif" w:hAnsi="PT Astra Serif"/>
              </w:rPr>
            </w:pPr>
            <w:r w:rsidRPr="00D77EC0">
              <w:rPr>
                <w:rFonts w:ascii="PT Astra Serif" w:hAnsi="PT Astra Serif"/>
              </w:rPr>
              <w:t>штука</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B81780" w:rsidRPr="00294132" w:rsidRDefault="00B81780" w:rsidP="00E147A3">
            <w:pPr>
              <w:autoSpaceDE w:val="0"/>
              <w:spacing w:after="60"/>
              <w:jc w:val="center"/>
              <w:rPr>
                <w:rFonts w:ascii="PT Astra Serif" w:hAnsi="PT Astra Serif"/>
                <w:szCs w:val="24"/>
              </w:rPr>
            </w:pPr>
            <w:r>
              <w:rPr>
                <w:rFonts w:ascii="PT Astra Serif" w:hAnsi="PT Astra Serif"/>
                <w:szCs w:val="24"/>
              </w:rPr>
              <w:t>11</w:t>
            </w:r>
          </w:p>
        </w:tc>
      </w:tr>
      <w:tr w:rsidR="00B81780" w:rsidRPr="0012081E" w:rsidTr="00B81780">
        <w:trPr>
          <w:trHeight w:val="267"/>
        </w:trPr>
        <w:tc>
          <w:tcPr>
            <w:tcW w:w="596" w:type="dxa"/>
            <w:tcBorders>
              <w:top w:val="single" w:sz="4" w:space="0" w:color="auto"/>
              <w:left w:val="single" w:sz="4" w:space="0" w:color="auto"/>
              <w:bottom w:val="single" w:sz="4" w:space="0" w:color="auto"/>
              <w:right w:val="single" w:sz="4" w:space="0" w:color="auto"/>
            </w:tcBorders>
          </w:tcPr>
          <w:p w:rsidR="00B81780" w:rsidRPr="00012B66" w:rsidRDefault="00B81780" w:rsidP="00E147A3">
            <w:pPr>
              <w:jc w:val="center"/>
              <w:rPr>
                <w:rFonts w:ascii="PT Astra Serif" w:hAnsi="PT Astra Serif"/>
              </w:rPr>
            </w:pPr>
            <w:r>
              <w:rPr>
                <w:rFonts w:ascii="PT Astra Serif" w:hAnsi="PT Astra Serif"/>
              </w:rPr>
              <w:t>2</w:t>
            </w:r>
          </w:p>
        </w:tc>
        <w:tc>
          <w:tcPr>
            <w:tcW w:w="1247" w:type="dxa"/>
            <w:tcBorders>
              <w:top w:val="single" w:sz="4" w:space="0" w:color="000000"/>
              <w:left w:val="single" w:sz="4" w:space="0" w:color="000000"/>
              <w:bottom w:val="single" w:sz="4" w:space="0" w:color="000000"/>
            </w:tcBorders>
            <w:shd w:val="clear" w:color="auto" w:fill="auto"/>
          </w:tcPr>
          <w:p w:rsidR="00B81780" w:rsidRPr="004C54D1" w:rsidRDefault="00B81780" w:rsidP="00E147A3">
            <w:pPr>
              <w:rPr>
                <w:rFonts w:ascii="PT Astra Serif" w:hAnsi="PT Astra Serif"/>
                <w:sz w:val="18"/>
                <w:szCs w:val="18"/>
              </w:rPr>
            </w:pPr>
            <w:r w:rsidRPr="004B3A09">
              <w:rPr>
                <w:rFonts w:ascii="PT Astra Serif" w:hAnsi="PT Astra Serif"/>
                <w:sz w:val="18"/>
                <w:szCs w:val="18"/>
              </w:rPr>
              <w:t>26</w:t>
            </w:r>
            <w:r w:rsidRPr="007505B2">
              <w:rPr>
                <w:rFonts w:ascii="PT Astra Serif" w:hAnsi="PT Astra Serif"/>
                <w:sz w:val="18"/>
                <w:szCs w:val="18"/>
              </w:rPr>
              <w:t>.20.40.113</w:t>
            </w:r>
          </w:p>
          <w:p w:rsidR="00B81780" w:rsidRPr="004C54D1" w:rsidRDefault="00B81780" w:rsidP="00E147A3">
            <w:pPr>
              <w:rPr>
                <w:rFonts w:ascii="PT Astra Serif" w:hAnsi="PT Astra Serif"/>
                <w:sz w:val="18"/>
                <w:szCs w:val="18"/>
              </w:rPr>
            </w:pPr>
          </w:p>
        </w:tc>
        <w:tc>
          <w:tcPr>
            <w:tcW w:w="1418" w:type="dxa"/>
            <w:tcBorders>
              <w:top w:val="single" w:sz="4" w:space="0" w:color="000000"/>
              <w:left w:val="single" w:sz="4" w:space="0" w:color="000000"/>
              <w:bottom w:val="single" w:sz="4" w:space="0" w:color="000000"/>
            </w:tcBorders>
            <w:shd w:val="clear" w:color="auto" w:fill="auto"/>
          </w:tcPr>
          <w:p w:rsidR="00B81780" w:rsidRPr="007505B2" w:rsidRDefault="00B81780" w:rsidP="00E147A3">
            <w:pPr>
              <w:autoSpaceDE w:val="0"/>
              <w:jc w:val="both"/>
              <w:rPr>
                <w:rFonts w:ascii="PT Astra Serif" w:hAnsi="PT Astra Serif"/>
              </w:rPr>
            </w:pPr>
            <w:r w:rsidRPr="007505B2">
              <w:rPr>
                <w:rFonts w:ascii="PT Astra Serif" w:hAnsi="PT Astra Serif"/>
              </w:rPr>
              <w:t>Блок питания для корпуса</w:t>
            </w:r>
          </w:p>
        </w:tc>
        <w:tc>
          <w:tcPr>
            <w:tcW w:w="5130" w:type="dxa"/>
            <w:tcBorders>
              <w:top w:val="single" w:sz="4" w:space="0" w:color="000000"/>
              <w:left w:val="single" w:sz="4" w:space="0" w:color="000000"/>
              <w:bottom w:val="single" w:sz="4" w:space="0" w:color="000000"/>
            </w:tcBorders>
            <w:shd w:val="clear" w:color="auto" w:fill="auto"/>
          </w:tcPr>
          <w:p w:rsidR="00B81780" w:rsidRPr="00B346C1" w:rsidRDefault="00B81780" w:rsidP="00E147A3">
            <w:pPr>
              <w:rPr>
                <w:rFonts w:ascii="PT Astra Serif" w:hAnsi="PT Astra Serif"/>
                <w:sz w:val="18"/>
                <w:szCs w:val="16"/>
              </w:rPr>
            </w:pPr>
            <w:r w:rsidRPr="00B346C1">
              <w:rPr>
                <w:rFonts w:ascii="PT Astra Serif" w:hAnsi="PT Astra Serif"/>
                <w:sz w:val="18"/>
                <w:szCs w:val="16"/>
              </w:rPr>
              <w:t>- блок питания ATX 12В, мощность</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5</w:t>
            </w:r>
            <w:r w:rsidRPr="00AC4319">
              <w:rPr>
                <w:rFonts w:ascii="PT Astra Serif" w:hAnsi="PT Astra Serif"/>
                <w:sz w:val="18"/>
                <w:szCs w:val="16"/>
              </w:rPr>
              <w:t>0</w:t>
            </w:r>
            <w:r w:rsidRPr="00B346C1">
              <w:rPr>
                <w:rFonts w:ascii="PT Astra Serif" w:hAnsi="PT Astra Serif"/>
                <w:sz w:val="18"/>
                <w:szCs w:val="16"/>
              </w:rPr>
              <w:t>0</w:t>
            </w:r>
            <w:r>
              <w:rPr>
                <w:rFonts w:ascii="PT Astra Serif" w:hAnsi="PT Astra Serif"/>
                <w:sz w:val="18"/>
                <w:szCs w:val="16"/>
              </w:rPr>
              <w:t xml:space="preserve"> Вт</w:t>
            </w:r>
            <w:r w:rsidRPr="00B346C1">
              <w:rPr>
                <w:rFonts w:ascii="PT Astra Serif" w:hAnsi="PT Astra Serif"/>
                <w:sz w:val="18"/>
                <w:szCs w:val="16"/>
              </w:rPr>
              <w:t xml:space="preserve">; </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выходная мощность по линии +12В</w:t>
            </w:r>
            <w:r>
              <w:rPr>
                <w:rFonts w:ascii="PT Astra Serif" w:hAnsi="PT Astra Serif"/>
                <w:sz w:val="18"/>
                <w:szCs w:val="16"/>
              </w:rPr>
              <w:t>:</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4</w:t>
            </w:r>
            <w:r w:rsidR="00610A59">
              <w:rPr>
                <w:rFonts w:ascii="PT Astra Serif" w:hAnsi="PT Astra Serif"/>
                <w:sz w:val="18"/>
                <w:szCs w:val="16"/>
              </w:rPr>
              <w:t>80</w:t>
            </w:r>
            <w:r>
              <w:rPr>
                <w:rFonts w:ascii="PT Astra Serif" w:hAnsi="PT Astra Serif"/>
                <w:sz w:val="18"/>
                <w:szCs w:val="16"/>
              </w:rPr>
              <w:t xml:space="preserve"> Вт</w:t>
            </w:r>
            <w:r w:rsidRPr="00B346C1">
              <w:rPr>
                <w:rFonts w:ascii="PT Astra Serif" w:hAnsi="PT Astra Serif"/>
                <w:sz w:val="18"/>
                <w:szCs w:val="16"/>
              </w:rPr>
              <w:t xml:space="preserve">; </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диаметр вентилятора блока питания</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120 мм;</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наличие разъём</w:t>
            </w:r>
            <w:r>
              <w:rPr>
                <w:rFonts w:ascii="PT Astra Serif" w:hAnsi="PT Astra Serif"/>
                <w:sz w:val="18"/>
                <w:szCs w:val="16"/>
              </w:rPr>
              <w:t>ов:</w:t>
            </w:r>
            <w:r w:rsidRPr="00B346C1">
              <w:rPr>
                <w:rFonts w:ascii="PT Astra Serif" w:hAnsi="PT Astra Serif"/>
                <w:sz w:val="18"/>
                <w:szCs w:val="16"/>
              </w:rPr>
              <w:t xml:space="preserve"> питания материнской платы 24+8 pin, разборный 24-pin разъём, 4-pin могут отстёгиваться в случае необходимости, разборный 8-pin разъём;</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наличие коннектора питания видеокарт</w:t>
            </w:r>
            <w:r>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w:t>
            </w:r>
            <w:r w:rsidRPr="00B346C1">
              <w:rPr>
                <w:rFonts w:ascii="PT Astra Serif" w:hAnsi="PT Astra Serif"/>
                <w:sz w:val="18"/>
                <w:szCs w:val="16"/>
              </w:rPr>
              <w:t>6</w:t>
            </w:r>
            <w:r>
              <w:rPr>
                <w:rFonts w:ascii="PT Astra Serif" w:hAnsi="PT Astra Serif"/>
                <w:sz w:val="18"/>
                <w:szCs w:val="16"/>
              </w:rPr>
              <w:t>+2)</w:t>
            </w:r>
            <w:r w:rsidRPr="00B346C1">
              <w:rPr>
                <w:rFonts w:ascii="PT Astra Serif" w:hAnsi="PT Astra Serif"/>
                <w:sz w:val="18"/>
                <w:szCs w:val="16"/>
              </w:rPr>
              <w:t>-pin разъем;</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xml:space="preserve">- наличие </w:t>
            </w:r>
            <w:r>
              <w:rPr>
                <w:rFonts w:ascii="PT Astra Serif" w:hAnsi="PT Astra Serif"/>
                <w:sz w:val="18"/>
                <w:szCs w:val="16"/>
              </w:rPr>
              <w:t>р</w:t>
            </w:r>
            <w:r w:rsidRPr="00B346C1">
              <w:rPr>
                <w:rFonts w:ascii="PT Astra Serif" w:hAnsi="PT Astra Serif"/>
                <w:sz w:val="18"/>
                <w:szCs w:val="16"/>
              </w:rPr>
              <w:t>азъёмов питания SATA</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7505B2">
              <w:rPr>
                <w:rFonts w:ascii="PT Astra Serif" w:hAnsi="PT Astra Serif"/>
                <w:sz w:val="18"/>
                <w:szCs w:val="16"/>
              </w:rPr>
              <w:t>3</w:t>
            </w:r>
            <w:r>
              <w:rPr>
                <w:rFonts w:ascii="PT Astra Serif" w:hAnsi="PT Astra Serif"/>
                <w:sz w:val="18"/>
                <w:szCs w:val="16"/>
              </w:rPr>
              <w:t xml:space="preserve"> штук</w:t>
            </w:r>
            <w:r w:rsidRPr="00B346C1">
              <w:rPr>
                <w:rFonts w:ascii="PT Astra Serif" w:hAnsi="PT Astra Serif"/>
                <w:sz w:val="18"/>
                <w:szCs w:val="16"/>
              </w:rPr>
              <w:t>;</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длина кабеля питания процессора</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0,50</w:t>
            </w:r>
            <w:r>
              <w:rPr>
                <w:rFonts w:ascii="PT Astra Serif" w:hAnsi="PT Astra Serif"/>
                <w:sz w:val="18"/>
                <w:szCs w:val="16"/>
              </w:rPr>
              <w:t xml:space="preserve"> м</w:t>
            </w:r>
            <w:r w:rsidRPr="00B346C1">
              <w:rPr>
                <w:rFonts w:ascii="PT Astra Serif" w:hAnsi="PT Astra Serif"/>
                <w:sz w:val="18"/>
                <w:szCs w:val="16"/>
              </w:rPr>
              <w:t>.</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B81780" w:rsidRPr="004C54D1" w:rsidRDefault="00B81780" w:rsidP="00E147A3">
            <w:pPr>
              <w:autoSpaceDE w:val="0"/>
              <w:spacing w:after="60"/>
              <w:jc w:val="center"/>
              <w:rPr>
                <w:rFonts w:ascii="PT Astra Serif" w:hAnsi="PT Astra Serif"/>
              </w:rPr>
            </w:pPr>
            <w:r w:rsidRPr="0012081E">
              <w:rPr>
                <w:rFonts w:ascii="PT Astra Serif" w:hAnsi="PT Astra Serif"/>
              </w:rPr>
              <w:t>штука</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B81780" w:rsidRPr="00A67BF7" w:rsidRDefault="00B81780" w:rsidP="00E147A3">
            <w:pPr>
              <w:autoSpaceDE w:val="0"/>
              <w:spacing w:after="60"/>
              <w:jc w:val="center"/>
              <w:rPr>
                <w:rFonts w:ascii="PT Astra Serif" w:hAnsi="PT Astra Serif"/>
                <w:szCs w:val="24"/>
              </w:rPr>
            </w:pPr>
            <w:r>
              <w:rPr>
                <w:rFonts w:ascii="PT Astra Serif" w:hAnsi="PT Astra Serif"/>
                <w:szCs w:val="24"/>
              </w:rPr>
              <w:t>11</w:t>
            </w:r>
          </w:p>
        </w:tc>
      </w:tr>
      <w:tr w:rsidR="00B81780" w:rsidRPr="0012081E" w:rsidTr="00B81780">
        <w:trPr>
          <w:trHeight w:val="267"/>
        </w:trPr>
        <w:tc>
          <w:tcPr>
            <w:tcW w:w="596" w:type="dxa"/>
            <w:tcBorders>
              <w:top w:val="single" w:sz="4" w:space="0" w:color="auto"/>
              <w:left w:val="single" w:sz="4" w:space="0" w:color="auto"/>
              <w:bottom w:val="single" w:sz="4" w:space="0" w:color="auto"/>
              <w:right w:val="single" w:sz="4" w:space="0" w:color="auto"/>
            </w:tcBorders>
          </w:tcPr>
          <w:p w:rsidR="00B81780" w:rsidRPr="00012B66" w:rsidRDefault="00B81780" w:rsidP="00E147A3">
            <w:pPr>
              <w:jc w:val="center"/>
              <w:rPr>
                <w:rFonts w:ascii="PT Astra Serif" w:hAnsi="PT Astra Serif"/>
              </w:rPr>
            </w:pPr>
            <w:r>
              <w:rPr>
                <w:rFonts w:ascii="PT Astra Serif" w:hAnsi="PT Astra Serif"/>
              </w:rPr>
              <w:t>3</w:t>
            </w:r>
          </w:p>
        </w:tc>
        <w:tc>
          <w:tcPr>
            <w:tcW w:w="1247" w:type="dxa"/>
            <w:tcBorders>
              <w:top w:val="single" w:sz="4" w:space="0" w:color="000000"/>
              <w:left w:val="single" w:sz="4" w:space="0" w:color="000000"/>
              <w:bottom w:val="single" w:sz="4" w:space="0" w:color="000000"/>
            </w:tcBorders>
            <w:shd w:val="clear" w:color="auto" w:fill="auto"/>
          </w:tcPr>
          <w:p w:rsidR="00B81780" w:rsidRPr="004C54D1" w:rsidRDefault="00B81780" w:rsidP="00E147A3">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81780" w:rsidRPr="004C54D1" w:rsidRDefault="00B81780" w:rsidP="00E147A3">
            <w:pPr>
              <w:rPr>
                <w:rFonts w:ascii="PT Astra Serif" w:hAnsi="PT Astra Serif"/>
                <w:sz w:val="18"/>
                <w:szCs w:val="18"/>
              </w:rPr>
            </w:pPr>
          </w:p>
        </w:tc>
        <w:tc>
          <w:tcPr>
            <w:tcW w:w="1418" w:type="dxa"/>
            <w:tcBorders>
              <w:top w:val="single" w:sz="4" w:space="0" w:color="000000"/>
              <w:left w:val="single" w:sz="4" w:space="0" w:color="000000"/>
              <w:bottom w:val="single" w:sz="4" w:space="0" w:color="000000"/>
            </w:tcBorders>
            <w:shd w:val="clear" w:color="auto" w:fill="auto"/>
          </w:tcPr>
          <w:p w:rsidR="00B81780" w:rsidRPr="007505B2" w:rsidRDefault="00B81780" w:rsidP="00E147A3">
            <w:pPr>
              <w:autoSpaceDE w:val="0"/>
              <w:jc w:val="both"/>
              <w:rPr>
                <w:rFonts w:ascii="PT Astra Serif" w:hAnsi="PT Astra Serif"/>
              </w:rPr>
            </w:pPr>
            <w:r w:rsidRPr="007505B2">
              <w:rPr>
                <w:rFonts w:ascii="PT Astra Serif" w:hAnsi="PT Astra Serif"/>
              </w:rPr>
              <w:t>Процессор</w:t>
            </w:r>
          </w:p>
        </w:tc>
        <w:tc>
          <w:tcPr>
            <w:tcW w:w="5130" w:type="dxa"/>
            <w:tcBorders>
              <w:top w:val="single" w:sz="4" w:space="0" w:color="000000"/>
              <w:left w:val="single" w:sz="4" w:space="0" w:color="000000"/>
              <w:bottom w:val="single" w:sz="4" w:space="0" w:color="000000"/>
            </w:tcBorders>
            <w:shd w:val="clear" w:color="auto" w:fill="auto"/>
          </w:tcPr>
          <w:p w:rsidR="00B81780" w:rsidRPr="00B346C1" w:rsidRDefault="00B81780" w:rsidP="00E147A3">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процессорный </w:t>
            </w:r>
            <w:r w:rsidRPr="00B346C1">
              <w:rPr>
                <w:rFonts w:ascii="PT Astra Serif" w:hAnsi="PT Astra Serif"/>
                <w:sz w:val="18"/>
                <w:szCs w:val="16"/>
              </w:rPr>
              <w:t>разъём</w:t>
            </w:r>
            <w:r>
              <w:rPr>
                <w:rFonts w:ascii="PT Astra Serif" w:hAnsi="PT Astra Serif"/>
                <w:sz w:val="18"/>
                <w:szCs w:val="16"/>
              </w:rPr>
              <w:t>:</w:t>
            </w:r>
            <w:r w:rsidRPr="00B346C1">
              <w:rPr>
                <w:rFonts w:ascii="PT Astra Serif" w:hAnsi="PT Astra Serif"/>
                <w:sz w:val="18"/>
                <w:szCs w:val="16"/>
              </w:rPr>
              <w:t xml:space="preserve"> AM4;</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базовая частота работы процессора</w:t>
            </w:r>
            <w:r>
              <w:rPr>
                <w:rFonts w:ascii="PT Astra Serif" w:hAnsi="PT Astra Serif"/>
                <w:sz w:val="18"/>
                <w:szCs w:val="16"/>
              </w:rPr>
              <w:t>, Гигагерц</w:t>
            </w:r>
            <w:r w:rsidRPr="00B346C1">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3,</w:t>
            </w:r>
            <w:r>
              <w:rPr>
                <w:rFonts w:ascii="PT Astra Serif" w:hAnsi="PT Astra Serif"/>
                <w:sz w:val="18"/>
                <w:szCs w:val="16"/>
              </w:rPr>
              <w:t>7</w:t>
            </w:r>
            <w:r w:rsidRPr="00B346C1">
              <w:rPr>
                <w:rFonts w:ascii="PT Astra Serif" w:hAnsi="PT Astra Serif"/>
                <w:sz w:val="18"/>
                <w:szCs w:val="16"/>
              </w:rPr>
              <w:t>;</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количество ядер</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6</w:t>
            </w:r>
            <w:r>
              <w:rPr>
                <w:rFonts w:ascii="PT Astra Serif" w:hAnsi="PT Astra Serif"/>
                <w:sz w:val="18"/>
                <w:szCs w:val="16"/>
              </w:rPr>
              <w:t xml:space="preserve"> штук</w:t>
            </w:r>
            <w:r w:rsidRPr="00B346C1">
              <w:rPr>
                <w:rFonts w:ascii="PT Astra Serif" w:hAnsi="PT Astra Serif"/>
                <w:sz w:val="18"/>
                <w:szCs w:val="16"/>
              </w:rPr>
              <w:t>;</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количество потоков</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12</w:t>
            </w:r>
            <w:r>
              <w:rPr>
                <w:rFonts w:ascii="PT Astra Serif" w:hAnsi="PT Astra Serif"/>
                <w:sz w:val="18"/>
                <w:szCs w:val="16"/>
              </w:rPr>
              <w:t xml:space="preserve"> штук</w:t>
            </w:r>
            <w:r w:rsidRPr="00B346C1">
              <w:rPr>
                <w:rFonts w:ascii="PT Astra Serif" w:hAnsi="PT Astra Serif"/>
                <w:sz w:val="18"/>
                <w:szCs w:val="16"/>
              </w:rPr>
              <w:t>;</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объем памяти кэша третьего уровня</w:t>
            </w:r>
            <w:r>
              <w:rPr>
                <w:rFonts w:ascii="PT Astra Serif" w:hAnsi="PT Astra Serif"/>
                <w:sz w:val="18"/>
                <w:szCs w:val="16"/>
              </w:rPr>
              <w:t>, Мегабайт:</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8</w:t>
            </w:r>
            <w:r w:rsidRPr="00B346C1">
              <w:rPr>
                <w:rFonts w:ascii="PT Astra Serif" w:hAnsi="PT Astra Serif"/>
                <w:sz w:val="18"/>
                <w:szCs w:val="16"/>
              </w:rPr>
              <w:t>;</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возможности: </w:t>
            </w:r>
            <w:r w:rsidRPr="00B346C1">
              <w:rPr>
                <w:rFonts w:ascii="PT Astra Serif" w:hAnsi="PT Astra Serif"/>
                <w:sz w:val="18"/>
                <w:szCs w:val="16"/>
              </w:rPr>
              <w:t>поддержка 64-битного набора команд</w:t>
            </w:r>
            <w:r>
              <w:rPr>
                <w:rFonts w:ascii="PT Astra Serif" w:hAnsi="PT Astra Serif"/>
                <w:sz w:val="18"/>
                <w:szCs w:val="16"/>
              </w:rPr>
              <w:t xml:space="preserve">, </w:t>
            </w:r>
            <w:r w:rsidRPr="00B346C1">
              <w:rPr>
                <w:rFonts w:ascii="PT Astra Serif" w:hAnsi="PT Astra Serif"/>
                <w:sz w:val="18"/>
                <w:szCs w:val="16"/>
              </w:rPr>
              <w:t>оперативной памяти стандарта DDR4</w:t>
            </w:r>
            <w:r>
              <w:rPr>
                <w:rFonts w:ascii="PT Astra Serif" w:hAnsi="PT Astra Serif"/>
                <w:sz w:val="18"/>
                <w:szCs w:val="16"/>
              </w:rPr>
              <w:t xml:space="preserve">, </w:t>
            </w:r>
            <w:r w:rsidRPr="00B346C1">
              <w:rPr>
                <w:rFonts w:ascii="PT Astra Serif" w:hAnsi="PT Astra Serif"/>
                <w:sz w:val="18"/>
                <w:szCs w:val="16"/>
              </w:rPr>
              <w:t>операционной системы Microsoft Windows 10;</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тепловыделение</w:t>
            </w:r>
            <w:r>
              <w:rPr>
                <w:rFonts w:ascii="PT Astra Serif" w:hAnsi="PT Astra Serif"/>
                <w:sz w:val="18"/>
                <w:szCs w:val="16"/>
              </w:rPr>
              <w:t xml:space="preserve">: </w:t>
            </w:r>
            <w:r w:rsidRPr="00905E64">
              <w:rPr>
                <w:rFonts w:ascii="PT Astra Serif" w:hAnsi="PT Astra Serif"/>
                <w:sz w:val="18"/>
                <w:szCs w:val="16"/>
              </w:rPr>
              <w:t xml:space="preserve">≤ </w:t>
            </w:r>
            <w:r w:rsidRPr="00B346C1">
              <w:rPr>
                <w:rFonts w:ascii="PT Astra Serif" w:hAnsi="PT Astra Serif"/>
                <w:sz w:val="18"/>
                <w:szCs w:val="16"/>
              </w:rPr>
              <w:t>65 Вт;</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наличие</w:t>
            </w:r>
            <w:r>
              <w:rPr>
                <w:rFonts w:ascii="PT Astra Serif" w:hAnsi="PT Astra Serif"/>
                <w:sz w:val="18"/>
                <w:szCs w:val="16"/>
              </w:rPr>
              <w:t>:</w:t>
            </w:r>
            <w:r w:rsidRPr="00B346C1">
              <w:rPr>
                <w:rFonts w:ascii="PT Astra Serif" w:hAnsi="PT Astra Serif"/>
                <w:sz w:val="18"/>
                <w:szCs w:val="16"/>
              </w:rPr>
              <w:t xml:space="preserve"> интегрированного графического ядра</w:t>
            </w:r>
            <w:r>
              <w:rPr>
                <w:rFonts w:ascii="PT Astra Serif" w:hAnsi="PT Astra Serif"/>
                <w:sz w:val="18"/>
                <w:szCs w:val="16"/>
              </w:rPr>
              <w:t>.</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B81780" w:rsidRPr="004C54D1" w:rsidRDefault="00B81780" w:rsidP="00E147A3">
            <w:pPr>
              <w:autoSpaceDE w:val="0"/>
              <w:spacing w:after="60"/>
              <w:jc w:val="center"/>
              <w:rPr>
                <w:rFonts w:ascii="PT Astra Serif" w:hAnsi="PT Astra Serif"/>
              </w:rPr>
            </w:pPr>
            <w:r w:rsidRPr="0012081E">
              <w:rPr>
                <w:rFonts w:ascii="PT Astra Serif" w:hAnsi="PT Astra Serif"/>
              </w:rPr>
              <w:t>штука</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B81780" w:rsidRPr="00B81780" w:rsidRDefault="00B81780" w:rsidP="00E147A3">
            <w:pPr>
              <w:autoSpaceDE w:val="0"/>
              <w:spacing w:after="60"/>
              <w:jc w:val="center"/>
              <w:rPr>
                <w:rFonts w:ascii="PT Astra Serif" w:hAnsi="PT Astra Serif"/>
                <w:szCs w:val="24"/>
              </w:rPr>
            </w:pPr>
            <w:r>
              <w:rPr>
                <w:rFonts w:ascii="PT Astra Serif" w:hAnsi="PT Astra Serif"/>
                <w:szCs w:val="24"/>
              </w:rPr>
              <w:t>12</w:t>
            </w:r>
          </w:p>
        </w:tc>
      </w:tr>
      <w:tr w:rsidR="00B81780" w:rsidRPr="0012081E" w:rsidTr="00B81780">
        <w:trPr>
          <w:trHeight w:val="267"/>
        </w:trPr>
        <w:tc>
          <w:tcPr>
            <w:tcW w:w="596" w:type="dxa"/>
            <w:tcBorders>
              <w:top w:val="single" w:sz="4" w:space="0" w:color="auto"/>
              <w:left w:val="single" w:sz="4" w:space="0" w:color="auto"/>
              <w:bottom w:val="single" w:sz="4" w:space="0" w:color="auto"/>
              <w:right w:val="single" w:sz="4" w:space="0" w:color="auto"/>
            </w:tcBorders>
          </w:tcPr>
          <w:p w:rsidR="00B81780" w:rsidRPr="00150B76" w:rsidRDefault="00B81780" w:rsidP="00E147A3">
            <w:pPr>
              <w:jc w:val="center"/>
              <w:rPr>
                <w:rFonts w:ascii="PT Astra Serif" w:hAnsi="PT Astra Serif"/>
              </w:rPr>
            </w:pPr>
            <w:r>
              <w:rPr>
                <w:rFonts w:ascii="PT Astra Serif" w:hAnsi="PT Astra Serif"/>
              </w:rPr>
              <w:t>4</w:t>
            </w:r>
          </w:p>
        </w:tc>
        <w:tc>
          <w:tcPr>
            <w:tcW w:w="1247" w:type="dxa"/>
            <w:tcBorders>
              <w:top w:val="single" w:sz="4" w:space="0" w:color="000000"/>
              <w:left w:val="single" w:sz="4" w:space="0" w:color="000000"/>
              <w:bottom w:val="single" w:sz="4" w:space="0" w:color="000000"/>
            </w:tcBorders>
            <w:shd w:val="clear" w:color="auto" w:fill="auto"/>
          </w:tcPr>
          <w:p w:rsidR="00B81780" w:rsidRPr="004C54D1" w:rsidRDefault="00B81780" w:rsidP="00E147A3">
            <w:pPr>
              <w:rPr>
                <w:rFonts w:ascii="PT Astra Serif" w:hAnsi="PT Astra Serif"/>
                <w:sz w:val="18"/>
                <w:szCs w:val="18"/>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81780" w:rsidRPr="004C54D1" w:rsidRDefault="00B81780" w:rsidP="00E147A3">
            <w:pPr>
              <w:rPr>
                <w:rFonts w:ascii="PT Astra Serif" w:hAnsi="PT Astra Serif"/>
                <w:sz w:val="18"/>
                <w:szCs w:val="18"/>
              </w:rPr>
            </w:pPr>
          </w:p>
        </w:tc>
        <w:tc>
          <w:tcPr>
            <w:tcW w:w="1418" w:type="dxa"/>
            <w:tcBorders>
              <w:top w:val="single" w:sz="4" w:space="0" w:color="000000"/>
              <w:left w:val="single" w:sz="4" w:space="0" w:color="000000"/>
              <w:bottom w:val="single" w:sz="4" w:space="0" w:color="000000"/>
            </w:tcBorders>
            <w:shd w:val="clear" w:color="auto" w:fill="auto"/>
          </w:tcPr>
          <w:p w:rsidR="00B81780" w:rsidRPr="007505B2" w:rsidRDefault="00B81780" w:rsidP="00E147A3">
            <w:pPr>
              <w:autoSpaceDE w:val="0"/>
              <w:jc w:val="both"/>
              <w:rPr>
                <w:rFonts w:ascii="PT Astra Serif" w:hAnsi="PT Astra Serif"/>
              </w:rPr>
            </w:pPr>
            <w:r w:rsidRPr="007505B2">
              <w:rPr>
                <w:rFonts w:ascii="PT Astra Serif" w:hAnsi="PT Astra Serif"/>
              </w:rPr>
              <w:t>Материнская плата АМ4</w:t>
            </w:r>
          </w:p>
        </w:tc>
        <w:tc>
          <w:tcPr>
            <w:tcW w:w="5130" w:type="dxa"/>
            <w:tcBorders>
              <w:top w:val="single" w:sz="4" w:space="0" w:color="000000"/>
              <w:left w:val="single" w:sz="4" w:space="0" w:color="000000"/>
              <w:bottom w:val="single" w:sz="4" w:space="0" w:color="000000"/>
            </w:tcBorders>
            <w:shd w:val="clear" w:color="auto" w:fill="auto"/>
          </w:tcPr>
          <w:p w:rsidR="00B81780" w:rsidRDefault="00B81780" w:rsidP="00E147A3">
            <w:pPr>
              <w:rPr>
                <w:rFonts w:ascii="PT Astra Serif" w:hAnsi="PT Astra Serif"/>
                <w:sz w:val="18"/>
                <w:szCs w:val="16"/>
              </w:rPr>
            </w:pPr>
            <w:r w:rsidRPr="00B346C1">
              <w:rPr>
                <w:rFonts w:ascii="PT Astra Serif" w:hAnsi="PT Astra Serif"/>
                <w:sz w:val="18"/>
                <w:szCs w:val="16"/>
              </w:rPr>
              <w:t>- процессорный разъём</w:t>
            </w:r>
            <w:r>
              <w:rPr>
                <w:rFonts w:ascii="PT Astra Serif" w:hAnsi="PT Astra Serif"/>
                <w:sz w:val="18"/>
                <w:szCs w:val="16"/>
              </w:rPr>
              <w:t>:</w:t>
            </w:r>
            <w:r w:rsidRPr="00B346C1">
              <w:rPr>
                <w:rFonts w:ascii="PT Astra Serif" w:hAnsi="PT Astra Serif"/>
                <w:sz w:val="18"/>
                <w:szCs w:val="16"/>
              </w:rPr>
              <w:t xml:space="preserve"> AM4;</w:t>
            </w:r>
          </w:p>
          <w:p w:rsidR="00B81780" w:rsidRPr="00EB5937" w:rsidRDefault="00B81780" w:rsidP="00E147A3">
            <w:pPr>
              <w:rPr>
                <w:rFonts w:ascii="PT Astra Serif" w:hAnsi="PT Astra Serif"/>
                <w:sz w:val="18"/>
                <w:szCs w:val="16"/>
              </w:rPr>
            </w:pPr>
            <w:r w:rsidRPr="009C05B5">
              <w:rPr>
                <w:rFonts w:ascii="PT Astra Serif" w:hAnsi="PT Astra Serif"/>
                <w:sz w:val="18"/>
                <w:szCs w:val="16"/>
              </w:rPr>
              <w:t xml:space="preserve">- </w:t>
            </w:r>
            <w:r>
              <w:rPr>
                <w:rFonts w:ascii="PT Astra Serif" w:hAnsi="PT Astra Serif"/>
                <w:sz w:val="18"/>
                <w:szCs w:val="16"/>
              </w:rPr>
              <w:t xml:space="preserve">чипсет: </w:t>
            </w:r>
            <w:r>
              <w:rPr>
                <w:rFonts w:ascii="PT Astra Serif" w:hAnsi="PT Astra Serif"/>
                <w:sz w:val="18"/>
                <w:szCs w:val="16"/>
                <w:lang w:val="en-US"/>
              </w:rPr>
              <w:t>AMD</w:t>
            </w:r>
            <w:r w:rsidRPr="009C05B5">
              <w:rPr>
                <w:rFonts w:ascii="PT Astra Serif" w:hAnsi="PT Astra Serif"/>
                <w:sz w:val="18"/>
                <w:szCs w:val="16"/>
              </w:rPr>
              <w:t xml:space="preserve"> </w:t>
            </w:r>
            <w:r>
              <w:rPr>
                <w:rFonts w:ascii="PT Astra Serif" w:hAnsi="PT Astra Serif"/>
                <w:sz w:val="18"/>
                <w:szCs w:val="16"/>
                <w:lang w:val="en-US"/>
              </w:rPr>
              <w:t>B</w:t>
            </w:r>
            <w:r>
              <w:rPr>
                <w:rFonts w:ascii="PT Astra Serif" w:hAnsi="PT Astra Serif"/>
                <w:sz w:val="18"/>
                <w:szCs w:val="16"/>
              </w:rPr>
              <w:t>4</w:t>
            </w:r>
            <w:r w:rsidRPr="009C05B5">
              <w:rPr>
                <w:rFonts w:ascii="PT Astra Serif" w:hAnsi="PT Astra Serif"/>
                <w:sz w:val="18"/>
                <w:szCs w:val="16"/>
              </w:rPr>
              <w:t>50</w:t>
            </w:r>
            <w:r>
              <w:rPr>
                <w:rFonts w:ascii="PT Astra Serif" w:hAnsi="PT Astra Serif"/>
                <w:sz w:val="18"/>
                <w:szCs w:val="16"/>
              </w:rPr>
              <w:t>;</w:t>
            </w:r>
          </w:p>
          <w:p w:rsidR="00B81780" w:rsidRDefault="00B81780" w:rsidP="00E147A3">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количество </w:t>
            </w:r>
            <w:r w:rsidRPr="00B346C1">
              <w:rPr>
                <w:rFonts w:ascii="PT Astra Serif" w:hAnsi="PT Astra Serif"/>
                <w:sz w:val="18"/>
                <w:szCs w:val="16"/>
              </w:rPr>
              <w:t>слотов оперативной памяти</w:t>
            </w:r>
            <w:r>
              <w:rPr>
                <w:rFonts w:ascii="PT Astra Serif" w:hAnsi="PT Astra Serif"/>
                <w:sz w:val="18"/>
                <w:szCs w:val="16"/>
              </w:rPr>
              <w:t>:</w:t>
            </w:r>
            <w:r w:rsidRPr="00905E64">
              <w:rPr>
                <w:rFonts w:ascii="PT Astra Serif" w:hAnsi="PT Astra Serif"/>
                <w:sz w:val="18"/>
                <w:szCs w:val="16"/>
              </w:rPr>
              <w:t xml:space="preserve"> ≥</w:t>
            </w:r>
            <w:r w:rsidRPr="00B346C1">
              <w:rPr>
                <w:rFonts w:ascii="PT Astra Serif" w:hAnsi="PT Astra Serif"/>
                <w:sz w:val="18"/>
                <w:szCs w:val="16"/>
              </w:rPr>
              <w:t xml:space="preserve"> 2</w:t>
            </w:r>
            <w:r>
              <w:rPr>
                <w:rFonts w:ascii="PT Astra Serif" w:hAnsi="PT Astra Serif"/>
                <w:sz w:val="18"/>
                <w:szCs w:val="16"/>
              </w:rPr>
              <w:t xml:space="preserve"> штук;</w:t>
            </w:r>
          </w:p>
          <w:p w:rsidR="00B81780" w:rsidRPr="00B346C1" w:rsidRDefault="00B81780" w:rsidP="00E147A3">
            <w:pPr>
              <w:rPr>
                <w:rFonts w:ascii="PT Astra Serif" w:hAnsi="PT Astra Serif"/>
                <w:sz w:val="18"/>
                <w:szCs w:val="16"/>
              </w:rPr>
            </w:pPr>
            <w:r>
              <w:rPr>
                <w:rFonts w:ascii="PT Astra Serif" w:hAnsi="PT Astra Serif"/>
                <w:sz w:val="18"/>
                <w:szCs w:val="16"/>
              </w:rPr>
              <w:t>- производительность оперативной памяти</w:t>
            </w:r>
            <w:r w:rsidRPr="00B346C1">
              <w:rPr>
                <w:rFonts w:ascii="PT Astra Serif" w:hAnsi="PT Astra Serif"/>
                <w:sz w:val="18"/>
                <w:szCs w:val="16"/>
              </w:rPr>
              <w:t xml:space="preserve"> типа DDR4</w:t>
            </w:r>
            <w:r>
              <w:rPr>
                <w:rFonts w:ascii="PT Astra Serif" w:hAnsi="PT Astra Serif"/>
                <w:sz w:val="18"/>
                <w:szCs w:val="16"/>
              </w:rPr>
              <w:t xml:space="preserve">, Мегагерц: </w:t>
            </w:r>
            <w:r w:rsidRPr="00905E64">
              <w:rPr>
                <w:rFonts w:ascii="PT Astra Serif" w:hAnsi="PT Astra Serif"/>
                <w:sz w:val="18"/>
                <w:szCs w:val="16"/>
              </w:rPr>
              <w:t>≥</w:t>
            </w:r>
            <w:r w:rsidRPr="00B346C1">
              <w:rPr>
                <w:rFonts w:ascii="PT Astra Serif" w:hAnsi="PT Astra Serif"/>
                <w:sz w:val="18"/>
                <w:szCs w:val="16"/>
              </w:rPr>
              <w:t xml:space="preserve"> 3200;</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производительность сетевого контроллера</w:t>
            </w:r>
            <w:r>
              <w:rPr>
                <w:rFonts w:ascii="PT Astra Serif" w:hAnsi="PT Astra Serif"/>
                <w:sz w:val="18"/>
                <w:szCs w:val="16"/>
              </w:rPr>
              <w:t>, Г</w:t>
            </w:r>
            <w:r w:rsidRPr="00B346C1">
              <w:rPr>
                <w:rFonts w:ascii="PT Astra Serif" w:hAnsi="PT Astra Serif"/>
                <w:sz w:val="18"/>
                <w:szCs w:val="16"/>
              </w:rPr>
              <w:t>игабит/с</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1</w:t>
            </w:r>
            <w:r w:rsidRPr="00B346C1">
              <w:rPr>
                <w:rFonts w:ascii="PT Astra Serif" w:hAnsi="PT Astra Serif"/>
                <w:sz w:val="18"/>
                <w:szCs w:val="16"/>
              </w:rPr>
              <w:t>;</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xml:space="preserve">- наличие </w:t>
            </w:r>
            <w:r>
              <w:rPr>
                <w:rFonts w:ascii="PT Astra Serif" w:hAnsi="PT Astra Serif"/>
                <w:sz w:val="18"/>
                <w:szCs w:val="16"/>
              </w:rPr>
              <w:t xml:space="preserve">разъёмов </w:t>
            </w:r>
            <w:r w:rsidRPr="00B346C1">
              <w:rPr>
                <w:rFonts w:ascii="PT Astra Serif" w:hAnsi="PT Astra Serif"/>
                <w:sz w:val="18"/>
                <w:szCs w:val="16"/>
              </w:rPr>
              <w:t>интегрированного видеоконтроллера</w:t>
            </w:r>
            <w:r>
              <w:rPr>
                <w:rFonts w:ascii="PT Astra Serif" w:hAnsi="PT Astra Serif"/>
                <w:sz w:val="18"/>
                <w:szCs w:val="16"/>
              </w:rPr>
              <w:t xml:space="preserve">: </w:t>
            </w:r>
            <w:r>
              <w:rPr>
                <w:rFonts w:ascii="PT Astra Serif" w:hAnsi="PT Astra Serif"/>
                <w:sz w:val="18"/>
                <w:szCs w:val="16"/>
                <w:lang w:val="en-US"/>
              </w:rPr>
              <w:t>VGA</w:t>
            </w:r>
            <w:r>
              <w:rPr>
                <w:rFonts w:ascii="PT Astra Serif" w:hAnsi="PT Astra Serif"/>
                <w:sz w:val="18"/>
                <w:szCs w:val="16"/>
              </w:rPr>
              <w:t xml:space="preserve"> и </w:t>
            </w:r>
            <w:r w:rsidRPr="00B346C1">
              <w:rPr>
                <w:rFonts w:ascii="PT Astra Serif" w:hAnsi="PT Astra Serif"/>
                <w:sz w:val="18"/>
                <w:szCs w:val="16"/>
              </w:rPr>
              <w:t>HDMI</w:t>
            </w:r>
            <w:r>
              <w:rPr>
                <w:rFonts w:ascii="PT Astra Serif" w:hAnsi="PT Astra Serif"/>
                <w:sz w:val="18"/>
                <w:szCs w:val="16"/>
              </w:rPr>
              <w:t xml:space="preserve"> и </w:t>
            </w:r>
            <w:r>
              <w:rPr>
                <w:rFonts w:ascii="PT Astra Serif" w:hAnsi="PT Astra Serif"/>
                <w:sz w:val="18"/>
                <w:szCs w:val="16"/>
                <w:lang w:val="en-US"/>
              </w:rPr>
              <w:t>DVI</w:t>
            </w:r>
            <w:r w:rsidRPr="00D77EC0">
              <w:rPr>
                <w:rFonts w:ascii="PT Astra Serif" w:hAnsi="PT Astra Serif"/>
                <w:sz w:val="18"/>
                <w:szCs w:val="16"/>
              </w:rPr>
              <w:t>-</w:t>
            </w:r>
            <w:r>
              <w:rPr>
                <w:rFonts w:ascii="PT Astra Serif" w:hAnsi="PT Astra Serif"/>
                <w:sz w:val="18"/>
                <w:szCs w:val="16"/>
                <w:lang w:val="en-US"/>
              </w:rPr>
              <w:t>D</w:t>
            </w:r>
            <w:r w:rsidRPr="00B346C1">
              <w:rPr>
                <w:rFonts w:ascii="PT Astra Serif" w:hAnsi="PT Astra Serif"/>
                <w:sz w:val="18"/>
                <w:szCs w:val="16"/>
              </w:rPr>
              <w:t>;</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наличие</w:t>
            </w:r>
            <w:r>
              <w:rPr>
                <w:rFonts w:ascii="PT Astra Serif" w:hAnsi="PT Astra Serif"/>
                <w:sz w:val="18"/>
                <w:szCs w:val="16"/>
              </w:rPr>
              <w:t>:</w:t>
            </w:r>
            <w:r w:rsidRPr="00B346C1">
              <w:rPr>
                <w:rFonts w:ascii="PT Astra Serif" w:hAnsi="PT Astra Serif"/>
                <w:sz w:val="18"/>
                <w:szCs w:val="16"/>
              </w:rPr>
              <w:t xml:space="preserve"> выходов audio, поддержка интерфейсов SATA 3.0, USB 3.0;</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форм-фактор</w:t>
            </w:r>
            <w:r>
              <w:rPr>
                <w:rFonts w:ascii="PT Astra Serif" w:hAnsi="PT Astra Serif"/>
                <w:sz w:val="18"/>
                <w:szCs w:val="16"/>
              </w:rPr>
              <w:t>:</w:t>
            </w:r>
            <w:r w:rsidRPr="00B346C1">
              <w:rPr>
                <w:rFonts w:ascii="PT Astra Serif" w:hAnsi="PT Astra Serif"/>
                <w:sz w:val="18"/>
                <w:szCs w:val="16"/>
              </w:rPr>
              <w:t xml:space="preserve"> micro-ATX; </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xml:space="preserve">- наличие разъёмов: SATA </w:t>
            </w:r>
            <w:r w:rsidRPr="00905E64">
              <w:rPr>
                <w:rFonts w:ascii="PT Astra Serif" w:hAnsi="PT Astra Serif"/>
                <w:sz w:val="18"/>
                <w:szCs w:val="16"/>
              </w:rPr>
              <w:t>≥</w:t>
            </w:r>
            <w:r w:rsidRPr="00B346C1">
              <w:rPr>
                <w:rFonts w:ascii="PT Astra Serif" w:hAnsi="PT Astra Serif"/>
                <w:sz w:val="18"/>
                <w:szCs w:val="16"/>
              </w:rPr>
              <w:t xml:space="preserve"> 4 штук, M.2 </w:t>
            </w:r>
            <w:r w:rsidRPr="00905E64">
              <w:rPr>
                <w:rFonts w:ascii="PT Astra Serif" w:hAnsi="PT Astra Serif"/>
                <w:sz w:val="18"/>
                <w:szCs w:val="16"/>
              </w:rPr>
              <w:t>≥</w:t>
            </w:r>
            <w:r w:rsidRPr="00B346C1">
              <w:rPr>
                <w:rFonts w:ascii="PT Astra Serif" w:hAnsi="PT Astra Serif"/>
                <w:sz w:val="18"/>
                <w:szCs w:val="16"/>
              </w:rPr>
              <w:t xml:space="preserve"> 1 штук, </w:t>
            </w:r>
            <w:r>
              <w:rPr>
                <w:rFonts w:ascii="PT Astra Serif" w:hAnsi="PT Astra Serif"/>
                <w:sz w:val="18"/>
                <w:szCs w:val="16"/>
                <w:lang w:val="en-US"/>
              </w:rPr>
              <w:t>VGA</w:t>
            </w:r>
            <w:r w:rsidRPr="00B346C1">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1 штук</w:t>
            </w:r>
            <w:r>
              <w:rPr>
                <w:rFonts w:ascii="PT Astra Serif" w:hAnsi="PT Astra Serif"/>
                <w:sz w:val="18"/>
                <w:szCs w:val="16"/>
              </w:rPr>
              <w:t>,</w:t>
            </w:r>
            <w:r w:rsidRPr="00B346C1">
              <w:rPr>
                <w:rFonts w:ascii="PT Astra Serif" w:hAnsi="PT Astra Serif"/>
                <w:sz w:val="18"/>
                <w:szCs w:val="16"/>
              </w:rPr>
              <w:t xml:space="preserve"> HDMI </w:t>
            </w:r>
            <w:r w:rsidRPr="00905E64">
              <w:rPr>
                <w:rFonts w:ascii="PT Astra Serif" w:hAnsi="PT Astra Serif"/>
                <w:sz w:val="18"/>
                <w:szCs w:val="16"/>
              </w:rPr>
              <w:t>≥</w:t>
            </w:r>
            <w:r w:rsidRPr="00B346C1">
              <w:rPr>
                <w:rFonts w:ascii="PT Astra Serif" w:hAnsi="PT Astra Serif"/>
                <w:sz w:val="18"/>
                <w:szCs w:val="16"/>
              </w:rPr>
              <w:t xml:space="preserve"> 1 штук;</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поддержка</w:t>
            </w:r>
            <w:r>
              <w:rPr>
                <w:rFonts w:ascii="PT Astra Serif" w:hAnsi="PT Astra Serif"/>
                <w:sz w:val="18"/>
                <w:szCs w:val="16"/>
              </w:rPr>
              <w:t>:</w:t>
            </w:r>
            <w:r w:rsidRPr="00B346C1">
              <w:rPr>
                <w:rFonts w:ascii="PT Astra Serif" w:hAnsi="PT Astra Serif"/>
                <w:sz w:val="18"/>
                <w:szCs w:val="16"/>
              </w:rPr>
              <w:t xml:space="preserve"> накопителей типа M.2;</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наличие разъёмов: PCI Express х1</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Pr="00B346C1">
              <w:rPr>
                <w:rFonts w:ascii="PT Astra Serif" w:hAnsi="PT Astra Serif"/>
                <w:sz w:val="18"/>
                <w:szCs w:val="16"/>
              </w:rPr>
              <w:t xml:space="preserve">1 штук, PCI Express х16 </w:t>
            </w:r>
            <w:r w:rsidRPr="00905E64">
              <w:rPr>
                <w:rFonts w:ascii="PT Astra Serif" w:hAnsi="PT Astra Serif"/>
                <w:sz w:val="18"/>
                <w:szCs w:val="16"/>
              </w:rPr>
              <w:t>≥</w:t>
            </w:r>
            <w:r w:rsidRPr="00B346C1">
              <w:rPr>
                <w:rFonts w:ascii="PT Astra Serif" w:hAnsi="PT Astra Serif"/>
                <w:sz w:val="18"/>
                <w:szCs w:val="16"/>
              </w:rPr>
              <w:t xml:space="preserve"> 1 штук;</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количество портов USB на задней панели</w:t>
            </w:r>
            <w:r>
              <w:rPr>
                <w:rFonts w:ascii="PT Astra Serif" w:hAnsi="PT Astra Serif"/>
                <w:sz w:val="18"/>
                <w:szCs w:val="16"/>
              </w:rPr>
              <w:t xml:space="preserve">: </w:t>
            </w:r>
            <w:r w:rsidRPr="00905E64">
              <w:rPr>
                <w:rFonts w:ascii="PT Astra Serif" w:hAnsi="PT Astra Serif"/>
                <w:sz w:val="18"/>
                <w:szCs w:val="16"/>
              </w:rPr>
              <w:t>≥</w:t>
            </w:r>
            <w:r w:rsidRPr="00B346C1">
              <w:rPr>
                <w:rFonts w:ascii="PT Astra Serif" w:hAnsi="PT Astra Serif"/>
                <w:sz w:val="18"/>
                <w:szCs w:val="16"/>
              </w:rPr>
              <w:t xml:space="preserve"> 6</w:t>
            </w:r>
            <w:r>
              <w:rPr>
                <w:rFonts w:ascii="PT Astra Serif" w:hAnsi="PT Astra Serif"/>
                <w:sz w:val="18"/>
                <w:szCs w:val="16"/>
              </w:rPr>
              <w:t xml:space="preserve"> штук</w:t>
            </w:r>
            <w:r w:rsidRPr="00B346C1">
              <w:rPr>
                <w:rFonts w:ascii="PT Astra Serif" w:hAnsi="PT Astra Serif"/>
                <w:sz w:val="18"/>
                <w:szCs w:val="16"/>
              </w:rPr>
              <w:t>;</w:t>
            </w:r>
          </w:p>
          <w:p w:rsidR="00B81780" w:rsidRPr="00B346C1" w:rsidRDefault="00B81780" w:rsidP="00E147A3">
            <w:pPr>
              <w:rPr>
                <w:rFonts w:ascii="PT Astra Serif" w:hAnsi="PT Astra Serif"/>
                <w:sz w:val="18"/>
                <w:szCs w:val="16"/>
              </w:rPr>
            </w:pPr>
            <w:r w:rsidRPr="00B346C1">
              <w:rPr>
                <w:rFonts w:ascii="PT Astra Serif" w:hAnsi="PT Astra Serif"/>
                <w:sz w:val="18"/>
                <w:szCs w:val="16"/>
              </w:rPr>
              <w:t>- поддержка операционной системы</w:t>
            </w:r>
            <w:r>
              <w:rPr>
                <w:rFonts w:ascii="PT Astra Serif" w:hAnsi="PT Astra Serif"/>
                <w:sz w:val="18"/>
                <w:szCs w:val="16"/>
              </w:rPr>
              <w:t>:</w:t>
            </w:r>
            <w:r w:rsidRPr="00B346C1">
              <w:rPr>
                <w:rFonts w:ascii="PT Astra Serif" w:hAnsi="PT Astra Serif"/>
                <w:sz w:val="18"/>
                <w:szCs w:val="16"/>
              </w:rPr>
              <w:t xml:space="preserve"> Microsoft Windows 10.</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B81780" w:rsidRPr="004C54D1" w:rsidRDefault="00B81780" w:rsidP="00E147A3">
            <w:pPr>
              <w:autoSpaceDE w:val="0"/>
              <w:spacing w:after="60"/>
              <w:jc w:val="center"/>
              <w:rPr>
                <w:rFonts w:ascii="PT Astra Serif" w:hAnsi="PT Astra Serif"/>
              </w:rPr>
            </w:pPr>
            <w:r w:rsidRPr="0012081E">
              <w:rPr>
                <w:rFonts w:ascii="PT Astra Serif" w:hAnsi="PT Astra Serif"/>
              </w:rPr>
              <w:t>штука</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B81780" w:rsidRPr="00294132" w:rsidRDefault="00B81780" w:rsidP="00E147A3">
            <w:pPr>
              <w:autoSpaceDE w:val="0"/>
              <w:spacing w:after="60"/>
              <w:jc w:val="center"/>
              <w:rPr>
                <w:rFonts w:ascii="PT Astra Serif" w:hAnsi="PT Astra Serif"/>
                <w:szCs w:val="24"/>
              </w:rPr>
            </w:pPr>
            <w:r>
              <w:rPr>
                <w:rFonts w:ascii="PT Astra Serif" w:hAnsi="PT Astra Serif"/>
                <w:szCs w:val="24"/>
              </w:rPr>
              <w:t>11</w:t>
            </w:r>
          </w:p>
        </w:tc>
      </w:tr>
      <w:tr w:rsidR="00B81780" w:rsidRPr="006E0B79" w:rsidTr="00B81780">
        <w:trPr>
          <w:trHeight w:val="267"/>
        </w:trPr>
        <w:tc>
          <w:tcPr>
            <w:tcW w:w="596" w:type="dxa"/>
            <w:tcBorders>
              <w:top w:val="single" w:sz="4" w:space="0" w:color="auto"/>
              <w:left w:val="single" w:sz="4" w:space="0" w:color="auto"/>
              <w:bottom w:val="single" w:sz="4" w:space="0" w:color="auto"/>
              <w:right w:val="single" w:sz="4" w:space="0" w:color="auto"/>
            </w:tcBorders>
          </w:tcPr>
          <w:p w:rsidR="00B81780" w:rsidRPr="00B81780" w:rsidRDefault="00B81780" w:rsidP="00E147A3">
            <w:pPr>
              <w:jc w:val="center"/>
              <w:rPr>
                <w:rFonts w:ascii="PT Astra Serif" w:hAnsi="PT Astra Serif"/>
              </w:rPr>
            </w:pPr>
            <w:r>
              <w:rPr>
                <w:rFonts w:ascii="PT Astra Serif" w:hAnsi="PT Astra Serif"/>
              </w:rPr>
              <w:t>5</w:t>
            </w:r>
          </w:p>
        </w:tc>
        <w:tc>
          <w:tcPr>
            <w:tcW w:w="1247" w:type="dxa"/>
            <w:tcBorders>
              <w:top w:val="single" w:sz="4" w:space="0" w:color="000000"/>
              <w:left w:val="single" w:sz="4" w:space="0" w:color="000000"/>
              <w:bottom w:val="single" w:sz="4" w:space="0" w:color="000000"/>
            </w:tcBorders>
            <w:shd w:val="clear" w:color="auto" w:fill="auto"/>
          </w:tcPr>
          <w:p w:rsidR="00B81780" w:rsidRPr="006E0B79" w:rsidRDefault="00B81780" w:rsidP="00E147A3">
            <w:pPr>
              <w:rPr>
                <w:rFonts w:ascii="PT Astra Serif" w:hAnsi="PT Astra Serif"/>
                <w:sz w:val="18"/>
                <w:szCs w:val="18"/>
              </w:rPr>
            </w:pPr>
            <w:r w:rsidRPr="006E0B79">
              <w:rPr>
                <w:rFonts w:ascii="PT Astra Serif" w:hAnsi="PT Astra Serif"/>
                <w:sz w:val="18"/>
                <w:szCs w:val="18"/>
              </w:rPr>
              <w:t>26.20.40.190</w:t>
            </w:r>
          </w:p>
          <w:p w:rsidR="00B81780" w:rsidRPr="006E0B79" w:rsidRDefault="00B81780" w:rsidP="00E147A3">
            <w:pPr>
              <w:rPr>
                <w:rFonts w:ascii="PT Astra Serif" w:hAnsi="PT Astra Serif"/>
                <w:sz w:val="18"/>
                <w:szCs w:val="18"/>
              </w:rPr>
            </w:pPr>
          </w:p>
        </w:tc>
        <w:tc>
          <w:tcPr>
            <w:tcW w:w="1418" w:type="dxa"/>
            <w:tcBorders>
              <w:top w:val="single" w:sz="4" w:space="0" w:color="000000"/>
              <w:left w:val="single" w:sz="4" w:space="0" w:color="000000"/>
              <w:bottom w:val="single" w:sz="4" w:space="0" w:color="000000"/>
            </w:tcBorders>
            <w:shd w:val="clear" w:color="auto" w:fill="auto"/>
          </w:tcPr>
          <w:p w:rsidR="00B81780" w:rsidRPr="006E0B79" w:rsidRDefault="00B81780" w:rsidP="00E147A3">
            <w:pPr>
              <w:autoSpaceDE w:val="0"/>
              <w:jc w:val="both"/>
              <w:rPr>
                <w:rFonts w:ascii="PT Astra Serif" w:hAnsi="PT Astra Serif"/>
              </w:rPr>
            </w:pPr>
            <w:r w:rsidRPr="006E0B79">
              <w:rPr>
                <w:rFonts w:ascii="PT Astra Serif" w:hAnsi="PT Astra Serif"/>
              </w:rPr>
              <w:t>Система охлаждения процессора (кулер)</w:t>
            </w:r>
          </w:p>
        </w:tc>
        <w:tc>
          <w:tcPr>
            <w:tcW w:w="5130" w:type="dxa"/>
            <w:tcBorders>
              <w:top w:val="single" w:sz="4" w:space="0" w:color="000000"/>
              <w:left w:val="single" w:sz="4" w:space="0" w:color="000000"/>
              <w:bottom w:val="single" w:sz="4" w:space="0" w:color="000000"/>
            </w:tcBorders>
            <w:shd w:val="clear" w:color="auto" w:fill="auto"/>
          </w:tcPr>
          <w:p w:rsidR="00B81780" w:rsidRPr="006E0B79" w:rsidRDefault="00B81780" w:rsidP="00E147A3">
            <w:pPr>
              <w:rPr>
                <w:rFonts w:ascii="PT Astra Serif" w:hAnsi="PT Astra Serif"/>
                <w:sz w:val="18"/>
                <w:szCs w:val="16"/>
              </w:rPr>
            </w:pPr>
            <w:r w:rsidRPr="006E0B79">
              <w:rPr>
                <w:rFonts w:ascii="PT Astra Serif" w:hAnsi="PT Astra Serif"/>
                <w:sz w:val="18"/>
                <w:szCs w:val="16"/>
              </w:rPr>
              <w:t>- процессорный разъём: AM4, 1150, 1151, 1155;</w:t>
            </w:r>
          </w:p>
          <w:p w:rsidR="00B81780" w:rsidRPr="006E0B79" w:rsidRDefault="00B81780" w:rsidP="00E147A3">
            <w:pPr>
              <w:rPr>
                <w:rFonts w:ascii="PT Astra Serif" w:hAnsi="PT Astra Serif"/>
                <w:sz w:val="18"/>
                <w:szCs w:val="16"/>
              </w:rPr>
            </w:pPr>
            <w:r w:rsidRPr="006E0B79">
              <w:rPr>
                <w:rFonts w:ascii="PT Astra Serif" w:hAnsi="PT Astra Serif"/>
                <w:sz w:val="18"/>
                <w:szCs w:val="16"/>
              </w:rPr>
              <w:t>- поддержка: автоматической регулировки скорости вращения (PWM);</w:t>
            </w:r>
          </w:p>
          <w:p w:rsidR="00B81780" w:rsidRPr="006E0B79" w:rsidRDefault="00B81780" w:rsidP="00E147A3">
            <w:pPr>
              <w:rPr>
                <w:rFonts w:ascii="PT Astra Serif" w:hAnsi="PT Astra Serif"/>
                <w:sz w:val="18"/>
                <w:szCs w:val="16"/>
              </w:rPr>
            </w:pPr>
            <w:r w:rsidRPr="006E0B79">
              <w:rPr>
                <w:rFonts w:ascii="PT Astra Serif" w:hAnsi="PT Astra Serif"/>
                <w:sz w:val="18"/>
                <w:szCs w:val="16"/>
              </w:rPr>
              <w:t>- рассеиваемая мощность: ≥ 130 Вт;</w:t>
            </w:r>
          </w:p>
          <w:p w:rsidR="00B81780" w:rsidRPr="006E0B79" w:rsidRDefault="00B81780" w:rsidP="00E147A3">
            <w:pPr>
              <w:rPr>
                <w:rFonts w:ascii="PT Astra Serif" w:hAnsi="PT Astra Serif"/>
                <w:sz w:val="18"/>
                <w:szCs w:val="16"/>
              </w:rPr>
            </w:pPr>
            <w:r w:rsidRPr="006E0B79">
              <w:rPr>
                <w:rFonts w:ascii="PT Astra Serif" w:hAnsi="PT Astra Serif"/>
                <w:sz w:val="18"/>
                <w:szCs w:val="16"/>
              </w:rPr>
              <w:t>- уровень шума, дБ: ≤ 2</w:t>
            </w:r>
            <w:r>
              <w:rPr>
                <w:rFonts w:ascii="PT Astra Serif" w:hAnsi="PT Astra Serif"/>
                <w:sz w:val="18"/>
                <w:szCs w:val="16"/>
              </w:rPr>
              <w:t>6</w:t>
            </w:r>
            <w:r w:rsidRPr="006E0B79">
              <w:rPr>
                <w:rFonts w:ascii="PT Astra Serif" w:hAnsi="PT Astra Serif"/>
                <w:sz w:val="18"/>
                <w:szCs w:val="16"/>
              </w:rPr>
              <w:t>;</w:t>
            </w:r>
          </w:p>
          <w:p w:rsidR="00B81780" w:rsidRPr="006E0B79" w:rsidRDefault="00B81780" w:rsidP="00E147A3">
            <w:pPr>
              <w:rPr>
                <w:rFonts w:ascii="PT Astra Serif" w:hAnsi="PT Astra Serif"/>
                <w:sz w:val="18"/>
                <w:szCs w:val="16"/>
              </w:rPr>
            </w:pPr>
            <w:r w:rsidRPr="006E0B79">
              <w:rPr>
                <w:rFonts w:ascii="PT Astra Serif" w:hAnsi="PT Astra Serif"/>
                <w:sz w:val="18"/>
                <w:szCs w:val="16"/>
              </w:rPr>
              <w:t>- количество тепловых трубок: ≥ 3 штук.</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B81780" w:rsidRPr="006E0B79" w:rsidRDefault="00B81780" w:rsidP="00E147A3">
            <w:pPr>
              <w:autoSpaceDE w:val="0"/>
              <w:spacing w:after="60"/>
              <w:jc w:val="center"/>
              <w:rPr>
                <w:rFonts w:ascii="PT Astra Serif" w:hAnsi="PT Astra Serif"/>
              </w:rPr>
            </w:pPr>
            <w:r w:rsidRPr="006E0B79">
              <w:rPr>
                <w:rFonts w:ascii="PT Astra Serif" w:hAnsi="PT Astra Serif"/>
              </w:rPr>
              <w:t>штука</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B81780" w:rsidRPr="006E0B79" w:rsidRDefault="00B81780" w:rsidP="00E147A3">
            <w:pPr>
              <w:autoSpaceDE w:val="0"/>
              <w:spacing w:after="60"/>
              <w:jc w:val="center"/>
              <w:rPr>
                <w:rFonts w:ascii="PT Astra Serif" w:hAnsi="PT Astra Serif"/>
                <w:szCs w:val="24"/>
              </w:rPr>
            </w:pPr>
            <w:r>
              <w:rPr>
                <w:rFonts w:ascii="PT Astra Serif" w:hAnsi="PT Astra Serif"/>
                <w:szCs w:val="24"/>
              </w:rPr>
              <w:t>11</w:t>
            </w:r>
          </w:p>
        </w:tc>
      </w:tr>
      <w:tr w:rsidR="00B81780" w:rsidRPr="0012081E" w:rsidTr="00B81780">
        <w:trPr>
          <w:trHeight w:val="267"/>
        </w:trPr>
        <w:tc>
          <w:tcPr>
            <w:tcW w:w="596" w:type="dxa"/>
            <w:tcBorders>
              <w:top w:val="single" w:sz="4" w:space="0" w:color="auto"/>
              <w:left w:val="single" w:sz="4" w:space="0" w:color="auto"/>
              <w:bottom w:val="single" w:sz="4" w:space="0" w:color="auto"/>
              <w:right w:val="single" w:sz="4" w:space="0" w:color="auto"/>
            </w:tcBorders>
          </w:tcPr>
          <w:p w:rsidR="00B81780" w:rsidRPr="0012081E" w:rsidRDefault="00B81780" w:rsidP="00B81780">
            <w:pPr>
              <w:jc w:val="center"/>
              <w:rPr>
                <w:rFonts w:ascii="PT Astra Serif" w:hAnsi="PT Astra Serif"/>
              </w:rPr>
            </w:pPr>
            <w:r>
              <w:rPr>
                <w:rFonts w:ascii="PT Astra Serif" w:hAnsi="PT Astra Serif"/>
              </w:rPr>
              <w:t>6</w:t>
            </w:r>
          </w:p>
        </w:tc>
        <w:tc>
          <w:tcPr>
            <w:tcW w:w="1247" w:type="dxa"/>
            <w:tcBorders>
              <w:top w:val="single" w:sz="4" w:space="0" w:color="000000"/>
              <w:left w:val="single" w:sz="4" w:space="0" w:color="000000"/>
              <w:bottom w:val="single" w:sz="4" w:space="0" w:color="000000"/>
            </w:tcBorders>
            <w:shd w:val="clear" w:color="auto" w:fill="auto"/>
          </w:tcPr>
          <w:p w:rsidR="00B81780" w:rsidRPr="00572D66" w:rsidRDefault="00B81780" w:rsidP="00B81780">
            <w:pPr>
              <w:rPr>
                <w:rFonts w:ascii="PT Astra Serif" w:hAnsi="PT Astra Serif"/>
                <w:sz w:val="18"/>
                <w:szCs w:val="18"/>
                <w:lang w:val="en-US"/>
              </w:rPr>
            </w:pPr>
            <w:r w:rsidRPr="004B3A09">
              <w:rPr>
                <w:rFonts w:ascii="PT Astra Serif" w:hAnsi="PT Astra Serif"/>
                <w:sz w:val="18"/>
                <w:szCs w:val="18"/>
              </w:rPr>
              <w:t>26.20.</w:t>
            </w:r>
            <w:r>
              <w:rPr>
                <w:rFonts w:ascii="PT Astra Serif" w:hAnsi="PT Astra Serif"/>
                <w:sz w:val="18"/>
                <w:szCs w:val="18"/>
              </w:rPr>
              <w:t>40</w:t>
            </w:r>
            <w:r w:rsidRPr="004B3A09">
              <w:rPr>
                <w:rFonts w:ascii="PT Astra Serif" w:hAnsi="PT Astra Serif"/>
                <w:sz w:val="18"/>
                <w:szCs w:val="18"/>
              </w:rPr>
              <w:t>.1</w:t>
            </w:r>
            <w:r>
              <w:rPr>
                <w:rFonts w:ascii="PT Astra Serif" w:hAnsi="PT Astra Serif"/>
                <w:sz w:val="18"/>
                <w:szCs w:val="18"/>
              </w:rPr>
              <w:t>9</w:t>
            </w:r>
            <w:r w:rsidRPr="004B3A09">
              <w:rPr>
                <w:rFonts w:ascii="PT Astra Serif" w:hAnsi="PT Astra Serif"/>
                <w:sz w:val="18"/>
                <w:szCs w:val="18"/>
              </w:rPr>
              <w:t>0</w:t>
            </w:r>
          </w:p>
          <w:p w:rsidR="00B81780" w:rsidRPr="00572D66" w:rsidRDefault="00B81780" w:rsidP="00B81780">
            <w:pPr>
              <w:jc w:val="both"/>
              <w:rPr>
                <w:rFonts w:ascii="PT Astra Serif" w:hAnsi="PT Astra Serif"/>
                <w:sz w:val="18"/>
                <w:szCs w:val="18"/>
                <w:lang w:val="en-US"/>
              </w:rPr>
            </w:pPr>
          </w:p>
        </w:tc>
        <w:tc>
          <w:tcPr>
            <w:tcW w:w="1418" w:type="dxa"/>
            <w:tcBorders>
              <w:top w:val="single" w:sz="4" w:space="0" w:color="000000"/>
              <w:left w:val="single" w:sz="4" w:space="0" w:color="000000"/>
              <w:bottom w:val="single" w:sz="4" w:space="0" w:color="000000"/>
            </w:tcBorders>
            <w:shd w:val="clear" w:color="auto" w:fill="auto"/>
          </w:tcPr>
          <w:p w:rsidR="00B81780" w:rsidRPr="0012081E" w:rsidRDefault="00B81780" w:rsidP="00B81780">
            <w:pPr>
              <w:autoSpaceDE w:val="0"/>
              <w:jc w:val="both"/>
              <w:rPr>
                <w:rFonts w:ascii="PT Astra Serif" w:hAnsi="PT Astra Serif"/>
              </w:rPr>
            </w:pPr>
            <w:r>
              <w:rPr>
                <w:rFonts w:ascii="PT Astra Serif" w:hAnsi="PT Astra Serif"/>
              </w:rPr>
              <w:t>Звуковая карта</w:t>
            </w:r>
          </w:p>
        </w:tc>
        <w:tc>
          <w:tcPr>
            <w:tcW w:w="5130" w:type="dxa"/>
            <w:tcBorders>
              <w:top w:val="single" w:sz="4" w:space="0" w:color="000000"/>
              <w:left w:val="single" w:sz="4" w:space="0" w:color="000000"/>
              <w:bottom w:val="single" w:sz="4" w:space="0" w:color="000000"/>
            </w:tcBorders>
            <w:shd w:val="clear" w:color="auto" w:fill="auto"/>
          </w:tcPr>
          <w:p w:rsidR="00B81780" w:rsidRDefault="00B81780" w:rsidP="00B81780">
            <w:pPr>
              <w:rPr>
                <w:rFonts w:ascii="PT Astra Serif" w:hAnsi="PT Astra Serif"/>
                <w:sz w:val="18"/>
                <w:szCs w:val="16"/>
              </w:rPr>
            </w:pPr>
            <w:r>
              <w:rPr>
                <w:rFonts w:ascii="PT Astra Serif" w:hAnsi="PT Astra Serif"/>
                <w:sz w:val="18"/>
                <w:szCs w:val="16"/>
              </w:rPr>
              <w:t>- тип звуковой карты: внешняя;</w:t>
            </w:r>
          </w:p>
          <w:p w:rsidR="00B81780" w:rsidRDefault="00B81780" w:rsidP="00B81780">
            <w:pPr>
              <w:rPr>
                <w:rFonts w:ascii="PT Astra Serif" w:hAnsi="PT Astra Serif"/>
                <w:sz w:val="18"/>
                <w:szCs w:val="16"/>
              </w:rPr>
            </w:pPr>
            <w:r>
              <w:rPr>
                <w:rFonts w:ascii="PT Astra Serif" w:hAnsi="PT Astra Serif"/>
                <w:sz w:val="18"/>
                <w:szCs w:val="16"/>
              </w:rPr>
              <w:t xml:space="preserve">- интерфейс подключения: </w:t>
            </w:r>
            <w:r>
              <w:rPr>
                <w:rFonts w:ascii="PT Astra Serif" w:hAnsi="PT Astra Serif"/>
                <w:sz w:val="18"/>
                <w:szCs w:val="16"/>
                <w:lang w:val="en-US"/>
              </w:rPr>
              <w:t>USB</w:t>
            </w:r>
            <w:r w:rsidRPr="009C28EB">
              <w:rPr>
                <w:rFonts w:ascii="PT Astra Serif" w:hAnsi="PT Astra Serif"/>
                <w:sz w:val="18"/>
                <w:szCs w:val="16"/>
              </w:rPr>
              <w:t xml:space="preserve"> </w:t>
            </w:r>
            <w:r>
              <w:rPr>
                <w:rFonts w:ascii="PT Astra Serif" w:hAnsi="PT Astra Serif"/>
                <w:sz w:val="18"/>
                <w:szCs w:val="16"/>
                <w:lang w:val="en-US"/>
              </w:rPr>
              <w:t>Type</w:t>
            </w:r>
            <w:r w:rsidRPr="009C28EB">
              <w:rPr>
                <w:rFonts w:ascii="PT Astra Serif" w:hAnsi="PT Astra Serif"/>
                <w:sz w:val="18"/>
                <w:szCs w:val="16"/>
              </w:rPr>
              <w:t xml:space="preserve"> </w:t>
            </w:r>
            <w:r>
              <w:rPr>
                <w:rFonts w:ascii="PT Astra Serif" w:hAnsi="PT Astra Serif"/>
                <w:sz w:val="18"/>
                <w:szCs w:val="16"/>
                <w:lang w:val="en-US"/>
              </w:rPr>
              <w:t>A</w:t>
            </w:r>
            <w:r>
              <w:rPr>
                <w:rFonts w:ascii="PT Astra Serif" w:hAnsi="PT Astra Serif"/>
                <w:sz w:val="18"/>
                <w:szCs w:val="16"/>
              </w:rPr>
              <w:t>;</w:t>
            </w:r>
          </w:p>
          <w:p w:rsidR="00E920EB" w:rsidRPr="00E920EB" w:rsidRDefault="00E920EB" w:rsidP="00B81780">
            <w:pPr>
              <w:rPr>
                <w:rFonts w:ascii="PT Astra Serif" w:hAnsi="PT Astra Serif"/>
                <w:sz w:val="18"/>
                <w:szCs w:val="16"/>
              </w:rPr>
            </w:pPr>
            <w:r>
              <w:rPr>
                <w:rFonts w:ascii="PT Astra Serif" w:hAnsi="PT Astra Serif"/>
                <w:sz w:val="18"/>
                <w:szCs w:val="16"/>
              </w:rPr>
              <w:t xml:space="preserve">- поддержка программного интерфейса </w:t>
            </w:r>
            <w:r>
              <w:rPr>
                <w:rFonts w:ascii="PT Astra Serif" w:hAnsi="PT Astra Serif"/>
                <w:sz w:val="18"/>
                <w:szCs w:val="16"/>
                <w:lang w:val="en-US"/>
              </w:rPr>
              <w:t>ASIO</w:t>
            </w:r>
            <w:r>
              <w:rPr>
                <w:rFonts w:ascii="PT Astra Serif" w:hAnsi="PT Astra Serif"/>
                <w:sz w:val="18"/>
                <w:szCs w:val="16"/>
              </w:rPr>
              <w:t>: да;</w:t>
            </w:r>
            <w:bookmarkStart w:id="2" w:name="_GoBack"/>
            <w:bookmarkEnd w:id="2"/>
          </w:p>
          <w:p w:rsidR="00B81780" w:rsidRDefault="00B81780" w:rsidP="00B81780">
            <w:pPr>
              <w:rPr>
                <w:rFonts w:ascii="PT Astra Serif" w:hAnsi="PT Astra Serif"/>
                <w:sz w:val="18"/>
                <w:szCs w:val="16"/>
              </w:rPr>
            </w:pPr>
            <w:r>
              <w:rPr>
                <w:rFonts w:ascii="PT Astra Serif" w:hAnsi="PT Astra Serif"/>
                <w:sz w:val="18"/>
                <w:szCs w:val="16"/>
              </w:rPr>
              <w:t xml:space="preserve">- разрядность ЦАП, бит: </w:t>
            </w:r>
            <w:r w:rsidRPr="00905E64">
              <w:rPr>
                <w:rFonts w:ascii="PT Astra Serif" w:hAnsi="PT Astra Serif"/>
                <w:sz w:val="18"/>
                <w:szCs w:val="16"/>
              </w:rPr>
              <w:t>≥</w:t>
            </w:r>
            <w:r>
              <w:rPr>
                <w:rFonts w:ascii="PT Astra Serif" w:hAnsi="PT Astra Serif"/>
                <w:sz w:val="18"/>
                <w:szCs w:val="16"/>
              </w:rPr>
              <w:t xml:space="preserve"> 24;</w:t>
            </w:r>
          </w:p>
          <w:p w:rsidR="00610A59" w:rsidRDefault="00610A59" w:rsidP="00610A59">
            <w:pPr>
              <w:rPr>
                <w:rFonts w:ascii="PT Astra Serif" w:hAnsi="PT Astra Serif"/>
                <w:sz w:val="18"/>
                <w:szCs w:val="16"/>
              </w:rPr>
            </w:pPr>
            <w:r>
              <w:rPr>
                <w:rFonts w:ascii="PT Astra Serif" w:hAnsi="PT Astra Serif"/>
                <w:sz w:val="18"/>
                <w:szCs w:val="16"/>
              </w:rPr>
              <w:t>- разрядность А</w:t>
            </w:r>
            <w:r>
              <w:rPr>
                <w:rFonts w:ascii="PT Astra Serif" w:hAnsi="PT Astra Serif"/>
                <w:sz w:val="18"/>
                <w:szCs w:val="16"/>
              </w:rPr>
              <w:t>Ц</w:t>
            </w:r>
            <w:r>
              <w:rPr>
                <w:rFonts w:ascii="PT Astra Serif" w:hAnsi="PT Astra Serif"/>
                <w:sz w:val="18"/>
                <w:szCs w:val="16"/>
              </w:rPr>
              <w:t xml:space="preserve">П, бит: </w:t>
            </w:r>
            <w:r w:rsidRPr="00905E64">
              <w:rPr>
                <w:rFonts w:ascii="PT Astra Serif" w:hAnsi="PT Astra Serif"/>
                <w:sz w:val="18"/>
                <w:szCs w:val="16"/>
              </w:rPr>
              <w:t>≥</w:t>
            </w:r>
            <w:r>
              <w:rPr>
                <w:rFonts w:ascii="PT Astra Serif" w:hAnsi="PT Astra Serif"/>
                <w:sz w:val="18"/>
                <w:szCs w:val="16"/>
              </w:rPr>
              <w:t xml:space="preserve"> 24;</w:t>
            </w:r>
          </w:p>
          <w:p w:rsidR="00B81780" w:rsidRDefault="00B81780" w:rsidP="00B81780">
            <w:pPr>
              <w:rPr>
                <w:rFonts w:ascii="PT Astra Serif" w:hAnsi="PT Astra Serif"/>
                <w:sz w:val="18"/>
                <w:szCs w:val="16"/>
              </w:rPr>
            </w:pPr>
            <w:r>
              <w:rPr>
                <w:rFonts w:ascii="PT Astra Serif" w:hAnsi="PT Astra Serif"/>
                <w:sz w:val="18"/>
                <w:szCs w:val="16"/>
              </w:rPr>
              <w:t xml:space="preserve">- максимальная частота ЦАП, кГц: </w:t>
            </w:r>
            <w:r w:rsidRPr="00905E64">
              <w:rPr>
                <w:rFonts w:ascii="PT Astra Serif" w:hAnsi="PT Astra Serif"/>
                <w:sz w:val="18"/>
                <w:szCs w:val="16"/>
              </w:rPr>
              <w:t>≥</w:t>
            </w:r>
            <w:r>
              <w:rPr>
                <w:rFonts w:ascii="PT Astra Serif" w:hAnsi="PT Astra Serif"/>
                <w:sz w:val="18"/>
                <w:szCs w:val="16"/>
              </w:rPr>
              <w:t xml:space="preserve"> </w:t>
            </w:r>
            <w:r w:rsidR="00610A59">
              <w:rPr>
                <w:rFonts w:ascii="PT Astra Serif" w:hAnsi="PT Astra Serif"/>
                <w:sz w:val="18"/>
                <w:szCs w:val="16"/>
              </w:rPr>
              <w:t>1</w:t>
            </w:r>
            <w:r>
              <w:rPr>
                <w:rFonts w:ascii="PT Astra Serif" w:hAnsi="PT Astra Serif"/>
                <w:sz w:val="18"/>
                <w:szCs w:val="16"/>
              </w:rPr>
              <w:t>9</w:t>
            </w:r>
            <w:r w:rsidR="00610A59">
              <w:rPr>
                <w:rFonts w:ascii="PT Astra Serif" w:hAnsi="PT Astra Serif"/>
                <w:sz w:val="18"/>
                <w:szCs w:val="16"/>
              </w:rPr>
              <w:t>2</w:t>
            </w:r>
            <w:r>
              <w:rPr>
                <w:rFonts w:ascii="PT Astra Serif" w:hAnsi="PT Astra Serif"/>
                <w:sz w:val="18"/>
                <w:szCs w:val="16"/>
              </w:rPr>
              <w:t>;</w:t>
            </w:r>
          </w:p>
          <w:p w:rsidR="00B81780" w:rsidRDefault="00B81780" w:rsidP="00B81780">
            <w:pPr>
              <w:rPr>
                <w:rFonts w:ascii="PT Astra Serif" w:hAnsi="PT Astra Serif"/>
                <w:sz w:val="18"/>
                <w:szCs w:val="16"/>
              </w:rPr>
            </w:pPr>
            <w:r>
              <w:rPr>
                <w:rFonts w:ascii="PT Astra Serif" w:hAnsi="PT Astra Serif"/>
                <w:sz w:val="18"/>
                <w:szCs w:val="16"/>
              </w:rPr>
              <w:t xml:space="preserve">- максимальная частота АЦП, кГц: </w:t>
            </w:r>
            <w:r w:rsidRPr="00905E64">
              <w:rPr>
                <w:rFonts w:ascii="PT Astra Serif" w:hAnsi="PT Astra Serif"/>
                <w:sz w:val="18"/>
                <w:szCs w:val="16"/>
              </w:rPr>
              <w:t>≥</w:t>
            </w:r>
            <w:r>
              <w:rPr>
                <w:rFonts w:ascii="PT Astra Serif" w:hAnsi="PT Astra Serif"/>
                <w:sz w:val="18"/>
                <w:szCs w:val="16"/>
              </w:rPr>
              <w:t xml:space="preserve"> </w:t>
            </w:r>
            <w:r w:rsidR="00610A59">
              <w:rPr>
                <w:rFonts w:ascii="PT Astra Serif" w:hAnsi="PT Astra Serif"/>
                <w:sz w:val="18"/>
                <w:szCs w:val="16"/>
              </w:rPr>
              <w:t>192</w:t>
            </w:r>
            <w:r>
              <w:rPr>
                <w:rFonts w:ascii="PT Astra Serif" w:hAnsi="PT Astra Serif"/>
                <w:sz w:val="18"/>
                <w:szCs w:val="16"/>
              </w:rPr>
              <w:t>;</w:t>
            </w:r>
          </w:p>
          <w:p w:rsidR="00610A59" w:rsidRDefault="00B81780" w:rsidP="00B81780">
            <w:pPr>
              <w:rPr>
                <w:rFonts w:ascii="PT Astra Serif" w:hAnsi="PT Astra Serif"/>
                <w:sz w:val="18"/>
                <w:szCs w:val="16"/>
              </w:rPr>
            </w:pPr>
            <w:r>
              <w:rPr>
                <w:rFonts w:ascii="PT Astra Serif" w:hAnsi="PT Astra Serif"/>
                <w:sz w:val="18"/>
                <w:szCs w:val="16"/>
              </w:rPr>
              <w:t xml:space="preserve">- </w:t>
            </w:r>
            <w:r w:rsidR="00610A59">
              <w:rPr>
                <w:rFonts w:ascii="PT Astra Serif" w:hAnsi="PT Astra Serif"/>
                <w:sz w:val="18"/>
                <w:szCs w:val="16"/>
              </w:rPr>
              <w:t>количество</w:t>
            </w:r>
            <w:r w:rsidR="00610A59">
              <w:rPr>
                <w:rFonts w:ascii="PT Astra Serif" w:hAnsi="PT Astra Serif"/>
                <w:sz w:val="18"/>
                <w:szCs w:val="16"/>
              </w:rPr>
              <w:t xml:space="preserve"> аналоговых входов</w:t>
            </w:r>
            <w:r>
              <w:rPr>
                <w:rFonts w:ascii="PT Astra Serif" w:hAnsi="PT Astra Serif"/>
                <w:sz w:val="18"/>
                <w:szCs w:val="16"/>
              </w:rPr>
              <w:t xml:space="preserve"> </w:t>
            </w:r>
            <w:r w:rsidR="00610A59" w:rsidRPr="00610A59">
              <w:rPr>
                <w:rFonts w:ascii="PT Astra Serif" w:hAnsi="PT Astra Serif"/>
                <w:sz w:val="18"/>
                <w:szCs w:val="16"/>
              </w:rPr>
              <w:t>XLR/jack combo</w:t>
            </w:r>
            <w:r w:rsidR="00610A59">
              <w:rPr>
                <w:rFonts w:ascii="PT Astra Serif" w:hAnsi="PT Astra Serif"/>
                <w:sz w:val="18"/>
                <w:szCs w:val="16"/>
              </w:rPr>
              <w:t xml:space="preserve">: </w:t>
            </w:r>
            <w:r w:rsidR="00610A59" w:rsidRPr="00905E64">
              <w:rPr>
                <w:rFonts w:ascii="PT Astra Serif" w:hAnsi="PT Astra Serif"/>
                <w:sz w:val="18"/>
                <w:szCs w:val="16"/>
              </w:rPr>
              <w:t>≥</w:t>
            </w:r>
            <w:r w:rsidR="00610A59">
              <w:rPr>
                <w:rFonts w:ascii="PT Astra Serif" w:hAnsi="PT Astra Serif"/>
                <w:sz w:val="18"/>
                <w:szCs w:val="16"/>
              </w:rPr>
              <w:t xml:space="preserve"> </w:t>
            </w:r>
            <w:r w:rsidR="00610A59">
              <w:rPr>
                <w:rFonts w:ascii="PT Astra Serif" w:hAnsi="PT Astra Serif"/>
                <w:sz w:val="18"/>
                <w:szCs w:val="16"/>
              </w:rPr>
              <w:t>2 штук;</w:t>
            </w:r>
          </w:p>
          <w:p w:rsidR="00610A59" w:rsidRDefault="00610A59" w:rsidP="00610A59">
            <w:pPr>
              <w:rPr>
                <w:rFonts w:ascii="PT Astra Serif" w:hAnsi="PT Astra Serif"/>
                <w:sz w:val="18"/>
                <w:szCs w:val="16"/>
              </w:rPr>
            </w:pPr>
            <w:r>
              <w:rPr>
                <w:rFonts w:ascii="PT Astra Serif" w:hAnsi="PT Astra Serif"/>
                <w:sz w:val="18"/>
                <w:szCs w:val="16"/>
              </w:rPr>
              <w:t xml:space="preserve">- количество аналоговых входов </w:t>
            </w:r>
            <w:r w:rsidRPr="00610A59">
              <w:rPr>
                <w:rFonts w:ascii="PT Astra Serif" w:hAnsi="PT Astra Serif"/>
                <w:sz w:val="18"/>
                <w:szCs w:val="16"/>
              </w:rPr>
              <w:t>jack 6.35 мм (TRS)</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2 штук;</w:t>
            </w:r>
          </w:p>
          <w:p w:rsidR="00610A59" w:rsidRDefault="00610A59" w:rsidP="00610A59">
            <w:pPr>
              <w:rPr>
                <w:rFonts w:ascii="PT Astra Serif" w:hAnsi="PT Astra Serif"/>
                <w:sz w:val="18"/>
                <w:szCs w:val="16"/>
              </w:rPr>
            </w:pPr>
            <w:r>
              <w:rPr>
                <w:rFonts w:ascii="PT Astra Serif" w:hAnsi="PT Astra Serif"/>
                <w:sz w:val="18"/>
                <w:szCs w:val="16"/>
              </w:rPr>
              <w:t xml:space="preserve">- </w:t>
            </w:r>
            <w:r>
              <w:rPr>
                <w:rFonts w:ascii="PT Astra Serif" w:hAnsi="PT Astra Serif"/>
                <w:sz w:val="18"/>
                <w:szCs w:val="16"/>
              </w:rPr>
              <w:t>количество</w:t>
            </w:r>
            <w:r>
              <w:rPr>
                <w:rFonts w:ascii="PT Astra Serif" w:hAnsi="PT Astra Serif"/>
                <w:sz w:val="18"/>
                <w:szCs w:val="16"/>
              </w:rPr>
              <w:t xml:space="preserve"> аналоговых в</w:t>
            </w:r>
            <w:r>
              <w:rPr>
                <w:rFonts w:ascii="PT Astra Serif" w:hAnsi="PT Astra Serif"/>
                <w:sz w:val="18"/>
                <w:szCs w:val="16"/>
              </w:rPr>
              <w:t>ы</w:t>
            </w:r>
            <w:r>
              <w:rPr>
                <w:rFonts w:ascii="PT Astra Serif" w:hAnsi="PT Astra Serif"/>
                <w:sz w:val="18"/>
                <w:szCs w:val="16"/>
              </w:rPr>
              <w:t xml:space="preserve">ходов </w:t>
            </w:r>
            <w:r w:rsidRPr="00610A59">
              <w:rPr>
                <w:rFonts w:ascii="PT Astra Serif" w:hAnsi="PT Astra Serif"/>
                <w:sz w:val="18"/>
                <w:szCs w:val="16"/>
              </w:rPr>
              <w:t>R</w:t>
            </w:r>
            <w:r>
              <w:rPr>
                <w:rFonts w:ascii="PT Astra Serif" w:hAnsi="PT Astra Serif"/>
                <w:sz w:val="18"/>
                <w:szCs w:val="16"/>
                <w:lang w:val="en-US"/>
              </w:rPr>
              <w:t>CA</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Pr>
                <w:rFonts w:ascii="PT Astra Serif" w:hAnsi="PT Astra Serif"/>
                <w:sz w:val="18"/>
                <w:szCs w:val="16"/>
              </w:rPr>
              <w:t>4</w:t>
            </w:r>
            <w:r>
              <w:rPr>
                <w:rFonts w:ascii="PT Astra Serif" w:hAnsi="PT Astra Serif"/>
                <w:sz w:val="18"/>
                <w:szCs w:val="16"/>
              </w:rPr>
              <w:t xml:space="preserve"> штук;</w:t>
            </w:r>
          </w:p>
          <w:p w:rsidR="00610A59" w:rsidRDefault="00610A59" w:rsidP="00B81780">
            <w:pPr>
              <w:rPr>
                <w:rFonts w:ascii="PT Astra Serif" w:hAnsi="PT Astra Serif"/>
                <w:sz w:val="18"/>
                <w:szCs w:val="16"/>
              </w:rPr>
            </w:pPr>
            <w:r>
              <w:rPr>
                <w:rFonts w:ascii="PT Astra Serif" w:hAnsi="PT Astra Serif"/>
                <w:sz w:val="18"/>
                <w:szCs w:val="16"/>
              </w:rPr>
              <w:t xml:space="preserve">- количество аналоговых выходов </w:t>
            </w:r>
            <w:r w:rsidR="00E920EB" w:rsidRPr="00610A59">
              <w:rPr>
                <w:rFonts w:ascii="PT Astra Serif" w:hAnsi="PT Astra Serif"/>
                <w:sz w:val="18"/>
                <w:szCs w:val="16"/>
              </w:rPr>
              <w:t>jack 6.35 мм (TRS</w:t>
            </w:r>
            <w:r w:rsidR="00E920EB">
              <w:rPr>
                <w:rFonts w:ascii="PT Astra Serif" w:hAnsi="PT Astra Serif"/>
                <w:sz w:val="18"/>
                <w:szCs w:val="16"/>
              </w:rPr>
              <w:t>)</w:t>
            </w:r>
            <w:r>
              <w:rPr>
                <w:rFonts w:ascii="PT Astra Serif" w:hAnsi="PT Astra Serif"/>
                <w:sz w:val="18"/>
                <w:szCs w:val="16"/>
              </w:rPr>
              <w:t xml:space="preserve">: </w:t>
            </w:r>
            <w:r w:rsidRPr="00905E64">
              <w:rPr>
                <w:rFonts w:ascii="PT Astra Serif" w:hAnsi="PT Astra Serif"/>
                <w:sz w:val="18"/>
                <w:szCs w:val="16"/>
              </w:rPr>
              <w:t>≥</w:t>
            </w:r>
            <w:r>
              <w:rPr>
                <w:rFonts w:ascii="PT Astra Serif" w:hAnsi="PT Astra Serif"/>
                <w:sz w:val="18"/>
                <w:szCs w:val="16"/>
              </w:rPr>
              <w:t xml:space="preserve"> </w:t>
            </w:r>
            <w:r w:rsidR="00E920EB">
              <w:rPr>
                <w:rFonts w:ascii="PT Astra Serif" w:hAnsi="PT Astra Serif"/>
                <w:sz w:val="18"/>
                <w:szCs w:val="16"/>
              </w:rPr>
              <w:t>2</w:t>
            </w:r>
            <w:r>
              <w:rPr>
                <w:rFonts w:ascii="PT Astra Serif" w:hAnsi="PT Astra Serif"/>
                <w:sz w:val="18"/>
                <w:szCs w:val="16"/>
              </w:rPr>
              <w:t xml:space="preserve"> штук;</w:t>
            </w:r>
          </w:p>
          <w:p w:rsidR="00E920EB" w:rsidRDefault="00E920EB" w:rsidP="00B81780">
            <w:pPr>
              <w:rPr>
                <w:rFonts w:ascii="PT Astra Serif" w:hAnsi="PT Astra Serif"/>
                <w:sz w:val="18"/>
                <w:szCs w:val="16"/>
              </w:rPr>
            </w:pPr>
            <w:r>
              <w:rPr>
                <w:rFonts w:ascii="PT Astra Serif" w:hAnsi="PT Astra Serif"/>
                <w:sz w:val="18"/>
                <w:szCs w:val="16"/>
              </w:rPr>
              <w:t xml:space="preserve">- наличие цифрового входа </w:t>
            </w:r>
            <w:r>
              <w:rPr>
                <w:rFonts w:ascii="PT Astra Serif" w:hAnsi="PT Astra Serif"/>
                <w:sz w:val="18"/>
                <w:szCs w:val="16"/>
                <w:lang w:val="en-US"/>
              </w:rPr>
              <w:t>MIDI</w:t>
            </w:r>
            <w:r>
              <w:rPr>
                <w:rFonts w:ascii="PT Astra Serif" w:hAnsi="PT Astra Serif"/>
                <w:sz w:val="18"/>
                <w:szCs w:val="16"/>
              </w:rPr>
              <w:t>: да;</w:t>
            </w:r>
          </w:p>
          <w:p w:rsidR="00E920EB" w:rsidRPr="00E920EB" w:rsidRDefault="00E920EB" w:rsidP="00E920EB">
            <w:pPr>
              <w:rPr>
                <w:rFonts w:ascii="PT Astra Serif" w:hAnsi="PT Astra Serif"/>
                <w:sz w:val="18"/>
                <w:szCs w:val="16"/>
              </w:rPr>
            </w:pPr>
            <w:r>
              <w:rPr>
                <w:rFonts w:ascii="PT Astra Serif" w:hAnsi="PT Astra Serif"/>
                <w:sz w:val="18"/>
                <w:szCs w:val="16"/>
              </w:rPr>
              <w:t>- наличие цифрового в</w:t>
            </w:r>
            <w:r>
              <w:rPr>
                <w:rFonts w:ascii="PT Astra Serif" w:hAnsi="PT Astra Serif"/>
                <w:sz w:val="18"/>
                <w:szCs w:val="16"/>
              </w:rPr>
              <w:t>ы</w:t>
            </w:r>
            <w:r>
              <w:rPr>
                <w:rFonts w:ascii="PT Astra Serif" w:hAnsi="PT Astra Serif"/>
                <w:sz w:val="18"/>
                <w:szCs w:val="16"/>
              </w:rPr>
              <w:t xml:space="preserve">хода </w:t>
            </w:r>
            <w:r>
              <w:rPr>
                <w:rFonts w:ascii="PT Astra Serif" w:hAnsi="PT Astra Serif"/>
                <w:sz w:val="18"/>
                <w:szCs w:val="16"/>
                <w:lang w:val="en-US"/>
              </w:rPr>
              <w:t>MIDI</w:t>
            </w:r>
            <w:r>
              <w:rPr>
                <w:rFonts w:ascii="PT Astra Serif" w:hAnsi="PT Astra Serif"/>
                <w:sz w:val="18"/>
                <w:szCs w:val="16"/>
              </w:rPr>
              <w:t>: да;</w:t>
            </w:r>
          </w:p>
          <w:p w:rsidR="00B81780" w:rsidRPr="009C28EB" w:rsidRDefault="00B81780" w:rsidP="00E920EB">
            <w:pPr>
              <w:rPr>
                <w:rFonts w:ascii="PT Astra Serif" w:hAnsi="PT Astra Serif"/>
                <w:sz w:val="18"/>
                <w:szCs w:val="16"/>
              </w:rPr>
            </w:pPr>
            <w:r w:rsidRPr="00B346C1">
              <w:rPr>
                <w:rFonts w:ascii="PT Astra Serif" w:hAnsi="PT Astra Serif"/>
                <w:sz w:val="18"/>
                <w:szCs w:val="16"/>
              </w:rPr>
              <w:t xml:space="preserve">- </w:t>
            </w:r>
            <w:r w:rsidR="00E920EB">
              <w:rPr>
                <w:rFonts w:ascii="PT Astra Serif" w:hAnsi="PT Astra Serif"/>
                <w:sz w:val="18"/>
                <w:szCs w:val="16"/>
              </w:rPr>
              <w:t>наличие и</w:t>
            </w:r>
            <w:r w:rsidR="00E920EB" w:rsidRPr="00E920EB">
              <w:rPr>
                <w:rFonts w:ascii="PT Astra Serif" w:hAnsi="PT Astra Serif"/>
                <w:sz w:val="18"/>
                <w:szCs w:val="16"/>
              </w:rPr>
              <w:t>нструментальн</w:t>
            </w:r>
            <w:r w:rsidR="00E920EB">
              <w:rPr>
                <w:rFonts w:ascii="PT Astra Serif" w:hAnsi="PT Astra Serif"/>
                <w:sz w:val="18"/>
                <w:szCs w:val="16"/>
              </w:rPr>
              <w:t>ого</w:t>
            </w:r>
            <w:r w:rsidR="00E920EB" w:rsidRPr="00E920EB">
              <w:rPr>
                <w:rFonts w:ascii="PT Astra Serif" w:hAnsi="PT Astra Serif"/>
                <w:sz w:val="18"/>
                <w:szCs w:val="16"/>
              </w:rPr>
              <w:t xml:space="preserve"> вход</w:t>
            </w:r>
            <w:r w:rsidR="00E920EB">
              <w:rPr>
                <w:rFonts w:ascii="PT Astra Serif" w:hAnsi="PT Astra Serif"/>
                <w:sz w:val="18"/>
                <w:szCs w:val="16"/>
              </w:rPr>
              <w:t>а</w:t>
            </w:r>
            <w:r w:rsidR="00E920EB" w:rsidRPr="00E920EB">
              <w:rPr>
                <w:rFonts w:ascii="PT Astra Serif" w:hAnsi="PT Astra Serif"/>
                <w:sz w:val="18"/>
                <w:szCs w:val="16"/>
              </w:rPr>
              <w:t xml:space="preserve"> (Hi-Z)</w:t>
            </w:r>
            <w:r w:rsidR="00E920EB">
              <w:rPr>
                <w:rFonts w:ascii="PT Astra Serif" w:hAnsi="PT Astra Serif"/>
                <w:sz w:val="18"/>
                <w:szCs w:val="16"/>
              </w:rPr>
              <w:t>: да</w:t>
            </w:r>
            <w:r>
              <w:rPr>
                <w:rFonts w:ascii="PT Astra Serif" w:hAnsi="PT Astra Serif"/>
                <w:sz w:val="18"/>
                <w:szCs w:val="16"/>
              </w:rPr>
              <w:t>.</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B81780" w:rsidRPr="004C54D1" w:rsidRDefault="00B81780" w:rsidP="00B81780">
            <w:pPr>
              <w:autoSpaceDE w:val="0"/>
              <w:spacing w:after="60"/>
              <w:jc w:val="center"/>
              <w:rPr>
                <w:rFonts w:ascii="PT Astra Serif" w:hAnsi="PT Astra Serif"/>
              </w:rPr>
            </w:pPr>
            <w:r w:rsidRPr="0012081E">
              <w:rPr>
                <w:rFonts w:ascii="PT Astra Serif" w:hAnsi="PT Astra Serif"/>
              </w:rPr>
              <w:t>штука</w:t>
            </w:r>
          </w:p>
        </w:tc>
        <w:tc>
          <w:tcPr>
            <w:tcW w:w="774" w:type="dxa"/>
            <w:tcBorders>
              <w:top w:val="single" w:sz="4" w:space="0" w:color="auto"/>
              <w:left w:val="single" w:sz="4" w:space="0" w:color="auto"/>
              <w:bottom w:val="single" w:sz="4" w:space="0" w:color="auto"/>
              <w:right w:val="single" w:sz="4" w:space="0" w:color="auto"/>
            </w:tcBorders>
            <w:shd w:val="clear" w:color="auto" w:fill="auto"/>
          </w:tcPr>
          <w:p w:rsidR="00B81780" w:rsidRPr="00B81780" w:rsidRDefault="00B81780" w:rsidP="00B81780">
            <w:pPr>
              <w:autoSpaceDE w:val="0"/>
              <w:spacing w:after="60"/>
              <w:jc w:val="center"/>
              <w:rPr>
                <w:rFonts w:ascii="PT Astra Serif" w:hAnsi="PT Astra Serif"/>
                <w:szCs w:val="24"/>
              </w:rPr>
            </w:pPr>
            <w:r>
              <w:rPr>
                <w:rFonts w:ascii="PT Astra Serif" w:hAnsi="PT Astra Serif"/>
                <w:szCs w:val="24"/>
              </w:rPr>
              <w:t>1</w:t>
            </w:r>
          </w:p>
        </w:tc>
      </w:tr>
    </w:tbl>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Товар должен быть новым (не бывшим в употреблении, не прошедшим ремонт, в т.ч.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Pr="00650A11">
        <w:rPr>
          <w:rFonts w:ascii="PT Astra Serif" w:hAnsi="PT Astra Serif"/>
          <w:color w:val="000099"/>
          <w:sz w:val="24"/>
          <w:szCs w:val="24"/>
        </w:rPr>
        <w:t>н</w:t>
      </w:r>
      <w:r w:rsidR="00D53839">
        <w:rPr>
          <w:rFonts w:ascii="PT Astra Serif" w:hAnsi="PT Astra Serif"/>
          <w:color w:val="000099"/>
          <w:sz w:val="24"/>
          <w:szCs w:val="24"/>
        </w:rPr>
        <w:t xml:space="preserve">е менее </w:t>
      </w:r>
      <w:r w:rsidR="00EC6618">
        <w:rPr>
          <w:rFonts w:ascii="PT Astra Serif" w:hAnsi="PT Astra Serif"/>
          <w:color w:val="000099"/>
          <w:sz w:val="24"/>
          <w:szCs w:val="24"/>
        </w:rPr>
        <w:t>1</w:t>
      </w:r>
      <w:r w:rsidR="00AC45A0" w:rsidRPr="00AC45A0">
        <w:rPr>
          <w:rFonts w:ascii="PT Astra Serif" w:hAnsi="PT Astra Serif"/>
          <w:color w:val="000099"/>
          <w:sz w:val="24"/>
          <w:szCs w:val="24"/>
        </w:rPr>
        <w:t>2</w:t>
      </w:r>
      <w:r w:rsidR="00D53839">
        <w:rPr>
          <w:rFonts w:ascii="PT Astra Serif" w:hAnsi="PT Astra Serif"/>
          <w:color w:val="000099"/>
          <w:sz w:val="24"/>
          <w:szCs w:val="24"/>
        </w:rPr>
        <w:t xml:space="preserve"> (</w:t>
      </w:r>
      <w:r w:rsidR="00EC6618">
        <w:rPr>
          <w:rFonts w:ascii="PT Astra Serif" w:hAnsi="PT Astra Serif"/>
          <w:color w:val="000099"/>
          <w:sz w:val="24"/>
          <w:szCs w:val="24"/>
        </w:rPr>
        <w:t>двенадцати</w:t>
      </w:r>
      <w:r w:rsidR="00D53839">
        <w:rPr>
          <w:rFonts w:ascii="PT Astra Serif" w:hAnsi="PT Astra Serif"/>
          <w:color w:val="000099"/>
          <w:sz w:val="24"/>
          <w:szCs w:val="24"/>
        </w:rPr>
        <w:t>) месяцев</w:t>
      </w:r>
      <w:r w:rsidRPr="00964636">
        <w:t xml:space="preserve"> </w:t>
      </w:r>
      <w:r w:rsidRPr="00964636">
        <w:rPr>
          <w:rFonts w:ascii="PT Astra Serif" w:hAnsi="PT Astra Serif"/>
          <w:sz w:val="24"/>
          <w:szCs w:val="24"/>
        </w:rPr>
        <w:t xml:space="preserve">с </w:t>
      </w:r>
      <w:r w:rsidR="00D53839">
        <w:rPr>
          <w:rFonts w:ascii="PT Astra Serif" w:hAnsi="PT Astra Serif"/>
          <w:sz w:val="24"/>
          <w:szCs w:val="24"/>
        </w:rPr>
        <w:t>даты</w:t>
      </w:r>
      <w:r w:rsidRPr="00964636">
        <w:rPr>
          <w:rFonts w:ascii="PT Astra Serif" w:hAnsi="PT Astra Serif"/>
          <w:sz w:val="24"/>
          <w:szCs w:val="24"/>
        </w:rPr>
        <w:t xml:space="preserve">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lastRenderedPageBreak/>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756162" w:rsidRPr="006E3298" w:rsidRDefault="00FD5B6F" w:rsidP="003F2FD2">
      <w:pPr>
        <w:pStyle w:val="10"/>
        <w:spacing w:after="0" w:line="240" w:lineRule="auto"/>
        <w:rPr>
          <w:rFonts w:ascii="PT Astra Serif" w:hAnsi="PT Astra Serif"/>
          <w:sz w:val="28"/>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4B" w:rsidRDefault="001F1D4B">
      <w:r>
        <w:separator/>
      </w:r>
    </w:p>
  </w:endnote>
  <w:endnote w:type="continuationSeparator" w:id="0">
    <w:p w:rsidR="001F1D4B" w:rsidRDefault="001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5E64" w:rsidRDefault="00905E64">
    <w:pPr>
      <w:pStyle w:val="afff6"/>
      <w:jc w:val="center"/>
    </w:pPr>
    <w:r>
      <w:fldChar w:fldCharType="begin"/>
    </w:r>
    <w:r>
      <w:instrText>PAGE</w:instrText>
    </w:r>
    <w:r>
      <w:fldChar w:fldCharType="separate"/>
    </w:r>
    <w:r w:rsidR="00E920EB">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E920EB">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4B" w:rsidRDefault="001F1D4B">
      <w:r>
        <w:separator/>
      </w:r>
    </w:p>
  </w:footnote>
  <w:footnote w:type="continuationSeparator" w:id="0">
    <w:p w:rsidR="001F1D4B" w:rsidRDefault="001F1D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10F4"/>
    <w:rsid w:val="00063A30"/>
    <w:rsid w:val="00066DD1"/>
    <w:rsid w:val="00071B2B"/>
    <w:rsid w:val="00071C66"/>
    <w:rsid w:val="00074940"/>
    <w:rsid w:val="000826C0"/>
    <w:rsid w:val="00082C45"/>
    <w:rsid w:val="00086A21"/>
    <w:rsid w:val="00093115"/>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0437"/>
    <w:rsid w:val="000F3C00"/>
    <w:rsid w:val="000F59FD"/>
    <w:rsid w:val="000F5B66"/>
    <w:rsid w:val="000F6BBB"/>
    <w:rsid w:val="0010256A"/>
    <w:rsid w:val="00107477"/>
    <w:rsid w:val="001074B1"/>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53DBA"/>
    <w:rsid w:val="00160383"/>
    <w:rsid w:val="00164F05"/>
    <w:rsid w:val="00164FC4"/>
    <w:rsid w:val="00167869"/>
    <w:rsid w:val="0017076E"/>
    <w:rsid w:val="001714DF"/>
    <w:rsid w:val="00171654"/>
    <w:rsid w:val="0017359C"/>
    <w:rsid w:val="00173EF1"/>
    <w:rsid w:val="00174284"/>
    <w:rsid w:val="00180373"/>
    <w:rsid w:val="00181166"/>
    <w:rsid w:val="00181B00"/>
    <w:rsid w:val="00191965"/>
    <w:rsid w:val="00197936"/>
    <w:rsid w:val="001A6DDC"/>
    <w:rsid w:val="001B11E0"/>
    <w:rsid w:val="001B2F51"/>
    <w:rsid w:val="001B79CA"/>
    <w:rsid w:val="001C0958"/>
    <w:rsid w:val="001C344B"/>
    <w:rsid w:val="001C3F7F"/>
    <w:rsid w:val="001D31D5"/>
    <w:rsid w:val="001D3581"/>
    <w:rsid w:val="001E04E3"/>
    <w:rsid w:val="001E740B"/>
    <w:rsid w:val="001F1D4B"/>
    <w:rsid w:val="001F3D99"/>
    <w:rsid w:val="00201057"/>
    <w:rsid w:val="002062FB"/>
    <w:rsid w:val="00206DB6"/>
    <w:rsid w:val="0021000C"/>
    <w:rsid w:val="00210BC8"/>
    <w:rsid w:val="00211B5F"/>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2802"/>
    <w:rsid w:val="002D2C5F"/>
    <w:rsid w:val="002F0664"/>
    <w:rsid w:val="002F4098"/>
    <w:rsid w:val="002F42C5"/>
    <w:rsid w:val="003022AB"/>
    <w:rsid w:val="003115B2"/>
    <w:rsid w:val="003122A3"/>
    <w:rsid w:val="003139BC"/>
    <w:rsid w:val="00313E8C"/>
    <w:rsid w:val="0031664B"/>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2FD2"/>
    <w:rsid w:val="003F570D"/>
    <w:rsid w:val="003F5959"/>
    <w:rsid w:val="003F7466"/>
    <w:rsid w:val="00400257"/>
    <w:rsid w:val="00412223"/>
    <w:rsid w:val="00417C47"/>
    <w:rsid w:val="0042067A"/>
    <w:rsid w:val="00427429"/>
    <w:rsid w:val="0044717D"/>
    <w:rsid w:val="00456F3A"/>
    <w:rsid w:val="0046137D"/>
    <w:rsid w:val="00472965"/>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70F1"/>
    <w:rsid w:val="00507169"/>
    <w:rsid w:val="0051158D"/>
    <w:rsid w:val="005308DF"/>
    <w:rsid w:val="005357BB"/>
    <w:rsid w:val="00535A83"/>
    <w:rsid w:val="0053798E"/>
    <w:rsid w:val="00541453"/>
    <w:rsid w:val="00542072"/>
    <w:rsid w:val="00542DCF"/>
    <w:rsid w:val="005440CF"/>
    <w:rsid w:val="0055167D"/>
    <w:rsid w:val="005552E3"/>
    <w:rsid w:val="00555706"/>
    <w:rsid w:val="00566D18"/>
    <w:rsid w:val="00567EF5"/>
    <w:rsid w:val="00570DF2"/>
    <w:rsid w:val="005721EE"/>
    <w:rsid w:val="00572D66"/>
    <w:rsid w:val="00575163"/>
    <w:rsid w:val="00575653"/>
    <w:rsid w:val="005824AA"/>
    <w:rsid w:val="005827BE"/>
    <w:rsid w:val="00582CAA"/>
    <w:rsid w:val="00583717"/>
    <w:rsid w:val="00592659"/>
    <w:rsid w:val="005974C1"/>
    <w:rsid w:val="005A66B0"/>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10A59"/>
    <w:rsid w:val="00611CE1"/>
    <w:rsid w:val="00624FD2"/>
    <w:rsid w:val="00630516"/>
    <w:rsid w:val="00634E98"/>
    <w:rsid w:val="00642227"/>
    <w:rsid w:val="00643CCB"/>
    <w:rsid w:val="00646D29"/>
    <w:rsid w:val="00646D6D"/>
    <w:rsid w:val="0065008C"/>
    <w:rsid w:val="00650A11"/>
    <w:rsid w:val="00653156"/>
    <w:rsid w:val="0065498E"/>
    <w:rsid w:val="00657726"/>
    <w:rsid w:val="00660503"/>
    <w:rsid w:val="00667E21"/>
    <w:rsid w:val="00670849"/>
    <w:rsid w:val="006733AA"/>
    <w:rsid w:val="0068634A"/>
    <w:rsid w:val="00687F0C"/>
    <w:rsid w:val="006908EA"/>
    <w:rsid w:val="00690B96"/>
    <w:rsid w:val="006A00FF"/>
    <w:rsid w:val="006A0198"/>
    <w:rsid w:val="006A5B49"/>
    <w:rsid w:val="006A5E02"/>
    <w:rsid w:val="006A6DFE"/>
    <w:rsid w:val="006B4E8C"/>
    <w:rsid w:val="006C6AA3"/>
    <w:rsid w:val="006C7C03"/>
    <w:rsid w:val="006D20D1"/>
    <w:rsid w:val="006D63CC"/>
    <w:rsid w:val="006E035C"/>
    <w:rsid w:val="006E1BBD"/>
    <w:rsid w:val="006E1F31"/>
    <w:rsid w:val="006E3298"/>
    <w:rsid w:val="006E5FCA"/>
    <w:rsid w:val="006E65C3"/>
    <w:rsid w:val="006E698E"/>
    <w:rsid w:val="006F2DD2"/>
    <w:rsid w:val="006F54AF"/>
    <w:rsid w:val="007028E9"/>
    <w:rsid w:val="0070383A"/>
    <w:rsid w:val="00703E21"/>
    <w:rsid w:val="00704AC0"/>
    <w:rsid w:val="0070522A"/>
    <w:rsid w:val="007135A2"/>
    <w:rsid w:val="00724DAD"/>
    <w:rsid w:val="007275EA"/>
    <w:rsid w:val="00731F43"/>
    <w:rsid w:val="00732C46"/>
    <w:rsid w:val="00736C26"/>
    <w:rsid w:val="0074739D"/>
    <w:rsid w:val="00751AAE"/>
    <w:rsid w:val="00753A5D"/>
    <w:rsid w:val="00756162"/>
    <w:rsid w:val="0076026E"/>
    <w:rsid w:val="00762052"/>
    <w:rsid w:val="00762E90"/>
    <w:rsid w:val="00765FD7"/>
    <w:rsid w:val="007758A5"/>
    <w:rsid w:val="00776EE5"/>
    <w:rsid w:val="007867F1"/>
    <w:rsid w:val="007A0323"/>
    <w:rsid w:val="007A3D0D"/>
    <w:rsid w:val="007A3D3C"/>
    <w:rsid w:val="007A40CC"/>
    <w:rsid w:val="007A666C"/>
    <w:rsid w:val="007B4FB3"/>
    <w:rsid w:val="007B5A81"/>
    <w:rsid w:val="007C2023"/>
    <w:rsid w:val="007C7869"/>
    <w:rsid w:val="007D438B"/>
    <w:rsid w:val="007E113A"/>
    <w:rsid w:val="007E5D5A"/>
    <w:rsid w:val="007F2E89"/>
    <w:rsid w:val="007F3B4D"/>
    <w:rsid w:val="007F502E"/>
    <w:rsid w:val="007F5D3A"/>
    <w:rsid w:val="007F60E8"/>
    <w:rsid w:val="007F69A7"/>
    <w:rsid w:val="00811B68"/>
    <w:rsid w:val="00812495"/>
    <w:rsid w:val="00817BDC"/>
    <w:rsid w:val="00830267"/>
    <w:rsid w:val="00835668"/>
    <w:rsid w:val="00836252"/>
    <w:rsid w:val="00836307"/>
    <w:rsid w:val="0085590C"/>
    <w:rsid w:val="0086000C"/>
    <w:rsid w:val="00860616"/>
    <w:rsid w:val="00890B82"/>
    <w:rsid w:val="00894E9D"/>
    <w:rsid w:val="008A0141"/>
    <w:rsid w:val="008A2F86"/>
    <w:rsid w:val="008A44F0"/>
    <w:rsid w:val="008B10D8"/>
    <w:rsid w:val="008B26DC"/>
    <w:rsid w:val="008B5A41"/>
    <w:rsid w:val="008C0493"/>
    <w:rsid w:val="008C0828"/>
    <w:rsid w:val="008C0B3E"/>
    <w:rsid w:val="008C0CD0"/>
    <w:rsid w:val="008C10B7"/>
    <w:rsid w:val="008C44DB"/>
    <w:rsid w:val="008C6583"/>
    <w:rsid w:val="008D7B64"/>
    <w:rsid w:val="008E060D"/>
    <w:rsid w:val="008E7F14"/>
    <w:rsid w:val="008F1F5A"/>
    <w:rsid w:val="008F23E1"/>
    <w:rsid w:val="008F50F1"/>
    <w:rsid w:val="008F6CA8"/>
    <w:rsid w:val="00900186"/>
    <w:rsid w:val="0090525A"/>
    <w:rsid w:val="00905E64"/>
    <w:rsid w:val="00905F87"/>
    <w:rsid w:val="009075C9"/>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0CD7"/>
    <w:rsid w:val="00981320"/>
    <w:rsid w:val="00990DF2"/>
    <w:rsid w:val="009959D7"/>
    <w:rsid w:val="0099689B"/>
    <w:rsid w:val="00996D4F"/>
    <w:rsid w:val="009A1959"/>
    <w:rsid w:val="009A49D1"/>
    <w:rsid w:val="009A5511"/>
    <w:rsid w:val="009A6A98"/>
    <w:rsid w:val="009C0408"/>
    <w:rsid w:val="009C05B5"/>
    <w:rsid w:val="009C09FB"/>
    <w:rsid w:val="009C13F6"/>
    <w:rsid w:val="009C173C"/>
    <w:rsid w:val="009C23F9"/>
    <w:rsid w:val="009C28EB"/>
    <w:rsid w:val="009C4C0F"/>
    <w:rsid w:val="009F1CEF"/>
    <w:rsid w:val="009F7714"/>
    <w:rsid w:val="00A02460"/>
    <w:rsid w:val="00A0353D"/>
    <w:rsid w:val="00A06508"/>
    <w:rsid w:val="00A0701D"/>
    <w:rsid w:val="00A072E3"/>
    <w:rsid w:val="00A10268"/>
    <w:rsid w:val="00A10A92"/>
    <w:rsid w:val="00A12150"/>
    <w:rsid w:val="00A15666"/>
    <w:rsid w:val="00A160D8"/>
    <w:rsid w:val="00A21438"/>
    <w:rsid w:val="00A23FEA"/>
    <w:rsid w:val="00A37F94"/>
    <w:rsid w:val="00A40BFA"/>
    <w:rsid w:val="00A47527"/>
    <w:rsid w:val="00A47DB7"/>
    <w:rsid w:val="00A66C4F"/>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5A0"/>
    <w:rsid w:val="00AC4655"/>
    <w:rsid w:val="00AC4B43"/>
    <w:rsid w:val="00AF1603"/>
    <w:rsid w:val="00AF4525"/>
    <w:rsid w:val="00AF511E"/>
    <w:rsid w:val="00AF6BF1"/>
    <w:rsid w:val="00AF7D14"/>
    <w:rsid w:val="00B071F9"/>
    <w:rsid w:val="00B1094D"/>
    <w:rsid w:val="00B14AE4"/>
    <w:rsid w:val="00B169F2"/>
    <w:rsid w:val="00B249CD"/>
    <w:rsid w:val="00B26925"/>
    <w:rsid w:val="00B26EB6"/>
    <w:rsid w:val="00B31219"/>
    <w:rsid w:val="00B319E3"/>
    <w:rsid w:val="00B346C1"/>
    <w:rsid w:val="00B3508D"/>
    <w:rsid w:val="00B36355"/>
    <w:rsid w:val="00B442DA"/>
    <w:rsid w:val="00B44377"/>
    <w:rsid w:val="00B44F4C"/>
    <w:rsid w:val="00B473AB"/>
    <w:rsid w:val="00B534A3"/>
    <w:rsid w:val="00B5513D"/>
    <w:rsid w:val="00B55497"/>
    <w:rsid w:val="00B55790"/>
    <w:rsid w:val="00B638D2"/>
    <w:rsid w:val="00B63DAB"/>
    <w:rsid w:val="00B65FE0"/>
    <w:rsid w:val="00B70561"/>
    <w:rsid w:val="00B71137"/>
    <w:rsid w:val="00B71ADC"/>
    <w:rsid w:val="00B73440"/>
    <w:rsid w:val="00B748DE"/>
    <w:rsid w:val="00B76D03"/>
    <w:rsid w:val="00B81780"/>
    <w:rsid w:val="00B81923"/>
    <w:rsid w:val="00B84934"/>
    <w:rsid w:val="00B84AB9"/>
    <w:rsid w:val="00B85FA3"/>
    <w:rsid w:val="00B878E9"/>
    <w:rsid w:val="00B93B15"/>
    <w:rsid w:val="00B959C8"/>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34E5"/>
    <w:rsid w:val="00C943B1"/>
    <w:rsid w:val="00C96EBC"/>
    <w:rsid w:val="00CA753A"/>
    <w:rsid w:val="00CB033A"/>
    <w:rsid w:val="00CB095B"/>
    <w:rsid w:val="00CB0D66"/>
    <w:rsid w:val="00CB701F"/>
    <w:rsid w:val="00CC05E2"/>
    <w:rsid w:val="00CC3575"/>
    <w:rsid w:val="00CC4764"/>
    <w:rsid w:val="00CD2519"/>
    <w:rsid w:val="00CD6ADF"/>
    <w:rsid w:val="00CE38E5"/>
    <w:rsid w:val="00CF0644"/>
    <w:rsid w:val="00CF06C9"/>
    <w:rsid w:val="00CF690A"/>
    <w:rsid w:val="00CF7607"/>
    <w:rsid w:val="00D05C65"/>
    <w:rsid w:val="00D12796"/>
    <w:rsid w:val="00D1494E"/>
    <w:rsid w:val="00D14EF5"/>
    <w:rsid w:val="00D1748E"/>
    <w:rsid w:val="00D20261"/>
    <w:rsid w:val="00D25BFE"/>
    <w:rsid w:val="00D25EDD"/>
    <w:rsid w:val="00D260A5"/>
    <w:rsid w:val="00D33C8C"/>
    <w:rsid w:val="00D35E55"/>
    <w:rsid w:val="00D40EA9"/>
    <w:rsid w:val="00D41E2F"/>
    <w:rsid w:val="00D42137"/>
    <w:rsid w:val="00D53839"/>
    <w:rsid w:val="00D55232"/>
    <w:rsid w:val="00D66033"/>
    <w:rsid w:val="00D70415"/>
    <w:rsid w:val="00D74737"/>
    <w:rsid w:val="00D77EC0"/>
    <w:rsid w:val="00D81747"/>
    <w:rsid w:val="00D821BC"/>
    <w:rsid w:val="00D91FE3"/>
    <w:rsid w:val="00D92935"/>
    <w:rsid w:val="00D93BA0"/>
    <w:rsid w:val="00D96ABB"/>
    <w:rsid w:val="00DA395B"/>
    <w:rsid w:val="00DA744E"/>
    <w:rsid w:val="00DB476F"/>
    <w:rsid w:val="00DB52C5"/>
    <w:rsid w:val="00DC42B8"/>
    <w:rsid w:val="00DD0058"/>
    <w:rsid w:val="00DD76C0"/>
    <w:rsid w:val="00DE41B0"/>
    <w:rsid w:val="00DE630E"/>
    <w:rsid w:val="00DF3CE7"/>
    <w:rsid w:val="00DF5DD2"/>
    <w:rsid w:val="00DF63A3"/>
    <w:rsid w:val="00DF7F2A"/>
    <w:rsid w:val="00E01BF6"/>
    <w:rsid w:val="00E10712"/>
    <w:rsid w:val="00E13746"/>
    <w:rsid w:val="00E173DF"/>
    <w:rsid w:val="00E24AD3"/>
    <w:rsid w:val="00E35453"/>
    <w:rsid w:val="00E44812"/>
    <w:rsid w:val="00E46E7F"/>
    <w:rsid w:val="00E602DA"/>
    <w:rsid w:val="00E6378E"/>
    <w:rsid w:val="00E63B16"/>
    <w:rsid w:val="00E65D88"/>
    <w:rsid w:val="00E71858"/>
    <w:rsid w:val="00E73849"/>
    <w:rsid w:val="00E802DC"/>
    <w:rsid w:val="00E920EB"/>
    <w:rsid w:val="00E9410A"/>
    <w:rsid w:val="00E95192"/>
    <w:rsid w:val="00EB1E5F"/>
    <w:rsid w:val="00EB438F"/>
    <w:rsid w:val="00EB4CD5"/>
    <w:rsid w:val="00EB4F78"/>
    <w:rsid w:val="00EB5937"/>
    <w:rsid w:val="00EC080F"/>
    <w:rsid w:val="00EC6618"/>
    <w:rsid w:val="00ED1066"/>
    <w:rsid w:val="00ED6010"/>
    <w:rsid w:val="00ED7561"/>
    <w:rsid w:val="00F07B44"/>
    <w:rsid w:val="00F12074"/>
    <w:rsid w:val="00F15F15"/>
    <w:rsid w:val="00F20892"/>
    <w:rsid w:val="00F21A12"/>
    <w:rsid w:val="00F2348E"/>
    <w:rsid w:val="00F33C8B"/>
    <w:rsid w:val="00F40D9E"/>
    <w:rsid w:val="00F43112"/>
    <w:rsid w:val="00F542DA"/>
    <w:rsid w:val="00F63991"/>
    <w:rsid w:val="00F65E5E"/>
    <w:rsid w:val="00F65EBA"/>
    <w:rsid w:val="00F673B4"/>
    <w:rsid w:val="00F728E3"/>
    <w:rsid w:val="00F7399E"/>
    <w:rsid w:val="00F73B66"/>
    <w:rsid w:val="00F75489"/>
    <w:rsid w:val="00F75CB9"/>
    <w:rsid w:val="00F8081B"/>
    <w:rsid w:val="00F81621"/>
    <w:rsid w:val="00F82444"/>
    <w:rsid w:val="00F83289"/>
    <w:rsid w:val="00F85A7E"/>
    <w:rsid w:val="00F9313C"/>
    <w:rsid w:val="00F96BE4"/>
    <w:rsid w:val="00F971B2"/>
    <w:rsid w:val="00F972A0"/>
    <w:rsid w:val="00FA1130"/>
    <w:rsid w:val="00FA41EC"/>
    <w:rsid w:val="00FA641F"/>
    <w:rsid w:val="00FA73CB"/>
    <w:rsid w:val="00FB1C3F"/>
    <w:rsid w:val="00FB306D"/>
    <w:rsid w:val="00FC413D"/>
    <w:rsid w:val="00FD0B9E"/>
    <w:rsid w:val="00FD3CCE"/>
    <w:rsid w:val="00FD50E4"/>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864C"/>
  <w15:docId w15:val="{4D74C65A-F1A4-4657-9D5C-596B04F1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5E6B3-BD82-4899-88B2-C20F14CBB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8418</TotalTime>
  <Pages>2</Pages>
  <Words>870</Words>
  <Characters>4963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219</cp:revision>
  <cp:lastPrinted>2024-12-16T10:46:00Z</cp:lastPrinted>
  <dcterms:created xsi:type="dcterms:W3CDTF">2020-01-31T05:12:00Z</dcterms:created>
  <dcterms:modified xsi:type="dcterms:W3CDTF">2024-12-16T12:10:00Z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